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D6A4" w14:textId="77777777" w:rsidR="007A67A0" w:rsidRDefault="007A67A0" w:rsidP="007A67A0">
      <w:pPr>
        <w:jc w:val="center"/>
        <w:rPr>
          <w:rFonts w:ascii="Lora" w:hAnsi="Lora"/>
          <w:sz w:val="56"/>
          <w:szCs w:val="56"/>
        </w:rPr>
      </w:pPr>
    </w:p>
    <w:p w14:paraId="265D45A5" w14:textId="77777777" w:rsidR="007A67A0" w:rsidRDefault="007A67A0" w:rsidP="007A67A0">
      <w:pPr>
        <w:jc w:val="center"/>
        <w:rPr>
          <w:rFonts w:ascii="Lora" w:hAnsi="Lora"/>
          <w:sz w:val="56"/>
          <w:szCs w:val="56"/>
        </w:rPr>
      </w:pPr>
    </w:p>
    <w:p w14:paraId="63458C47" w14:textId="58C53822" w:rsidR="007A67A0" w:rsidRDefault="007A67A0" w:rsidP="007A67A0">
      <w:pPr>
        <w:jc w:val="center"/>
        <w:rPr>
          <w:rFonts w:ascii="Lora" w:hAnsi="Lora"/>
          <w:sz w:val="56"/>
          <w:szCs w:val="56"/>
        </w:rPr>
      </w:pPr>
    </w:p>
    <w:p w14:paraId="21075402" w14:textId="312E9A88" w:rsidR="007A67A0" w:rsidRDefault="007A67A0" w:rsidP="007A67A0">
      <w:pPr>
        <w:jc w:val="center"/>
        <w:rPr>
          <w:rFonts w:ascii="Lora" w:hAnsi="Lora"/>
          <w:sz w:val="56"/>
          <w:szCs w:val="56"/>
        </w:rPr>
      </w:pPr>
    </w:p>
    <w:p w14:paraId="63EB2A06" w14:textId="4FB8011E" w:rsidR="007A67A0" w:rsidRDefault="007A67A0" w:rsidP="007A67A0">
      <w:pPr>
        <w:jc w:val="center"/>
        <w:rPr>
          <w:rFonts w:ascii="Lora" w:hAnsi="Lora"/>
          <w:sz w:val="56"/>
          <w:szCs w:val="56"/>
        </w:rPr>
      </w:pPr>
    </w:p>
    <w:p w14:paraId="610FCD0A" w14:textId="77777777" w:rsidR="007A67A0" w:rsidRDefault="007A67A0" w:rsidP="007A67A0">
      <w:pPr>
        <w:jc w:val="center"/>
        <w:rPr>
          <w:rFonts w:ascii="Lora" w:hAnsi="Lora"/>
          <w:sz w:val="56"/>
          <w:szCs w:val="56"/>
        </w:rPr>
      </w:pPr>
    </w:p>
    <w:p w14:paraId="7E23689D" w14:textId="77777777" w:rsidR="007A67A0" w:rsidRDefault="007A67A0" w:rsidP="007A67A0">
      <w:pPr>
        <w:jc w:val="center"/>
        <w:rPr>
          <w:rFonts w:ascii="Lora" w:hAnsi="Lora"/>
          <w:sz w:val="56"/>
          <w:szCs w:val="56"/>
        </w:rPr>
      </w:pPr>
      <w:r w:rsidRPr="00E64D04">
        <w:rPr>
          <w:rFonts w:ascii="Lora" w:hAnsi="Lora"/>
          <w:sz w:val="56"/>
          <w:szCs w:val="56"/>
        </w:rPr>
        <w:t>PREGÓN DE LA "SEMANA SANTA MINERA'' DE LA UNIÓN</w:t>
      </w:r>
      <w:r>
        <w:rPr>
          <w:rFonts w:ascii="Lora" w:hAnsi="Lora"/>
          <w:sz w:val="56"/>
          <w:szCs w:val="56"/>
        </w:rPr>
        <w:t>.</w:t>
      </w:r>
    </w:p>
    <w:p w14:paraId="2F7153A9" w14:textId="08873915" w:rsidR="007A67A0" w:rsidRDefault="007A67A0" w:rsidP="007A67A0">
      <w:pPr>
        <w:jc w:val="center"/>
        <w:rPr>
          <w:rFonts w:ascii="Lora" w:hAnsi="Lora"/>
          <w:sz w:val="56"/>
          <w:szCs w:val="56"/>
        </w:rPr>
      </w:pPr>
      <w:r>
        <w:rPr>
          <w:rFonts w:ascii="Lora" w:hAnsi="Lora"/>
          <w:sz w:val="56"/>
          <w:szCs w:val="56"/>
        </w:rPr>
        <w:t>201</w:t>
      </w:r>
      <w:r>
        <w:rPr>
          <w:rFonts w:ascii="Lora" w:hAnsi="Lora"/>
          <w:sz w:val="56"/>
          <w:szCs w:val="56"/>
        </w:rPr>
        <w:t>5</w:t>
      </w:r>
    </w:p>
    <w:p w14:paraId="29A3415A" w14:textId="6315DCD1" w:rsidR="007A67A0" w:rsidRPr="00D2421D" w:rsidRDefault="007A67A0" w:rsidP="007A67A0">
      <w:pPr>
        <w:jc w:val="center"/>
        <w:rPr>
          <w:rFonts w:ascii="Lora" w:hAnsi="Lora"/>
          <w:sz w:val="40"/>
          <w:szCs w:val="40"/>
        </w:rPr>
      </w:pPr>
      <w:r w:rsidRPr="00E64D04">
        <w:rPr>
          <w:rFonts w:ascii="Lora" w:hAnsi="Lora"/>
          <w:sz w:val="40"/>
          <w:szCs w:val="40"/>
        </w:rPr>
        <w:t>Por</w:t>
      </w:r>
      <w:r w:rsidRPr="00E64D04">
        <w:rPr>
          <w:rFonts w:ascii="Lora" w:hAnsi="Lora"/>
          <w:sz w:val="40"/>
          <w:szCs w:val="40"/>
        </w:rPr>
        <w:t xml:space="preserve"> </w:t>
      </w:r>
      <w:r>
        <w:rPr>
          <w:rFonts w:ascii="Lora" w:hAnsi="Lora"/>
          <w:sz w:val="40"/>
          <w:szCs w:val="40"/>
        </w:rPr>
        <w:t>el r</w:t>
      </w:r>
      <w:r w:rsidRPr="007A67A0">
        <w:rPr>
          <w:rFonts w:ascii="Lora" w:hAnsi="Lora"/>
          <w:sz w:val="40"/>
          <w:szCs w:val="40"/>
        </w:rPr>
        <w:t xml:space="preserve">everendo </w:t>
      </w:r>
      <w:r>
        <w:rPr>
          <w:rFonts w:ascii="Lora" w:hAnsi="Lora"/>
          <w:sz w:val="40"/>
          <w:szCs w:val="40"/>
        </w:rPr>
        <w:t xml:space="preserve">D. </w:t>
      </w:r>
      <w:r w:rsidRPr="007A67A0">
        <w:rPr>
          <w:rFonts w:ascii="Lora" w:hAnsi="Lora"/>
          <w:sz w:val="40"/>
          <w:szCs w:val="40"/>
        </w:rPr>
        <w:t>Manuel Ros Cámara</w:t>
      </w:r>
      <w:r w:rsidRPr="00D2421D">
        <w:rPr>
          <w:rFonts w:ascii="Lora" w:hAnsi="Lora"/>
          <w:sz w:val="40"/>
          <w:szCs w:val="40"/>
        </w:rPr>
        <w:t>.</w:t>
      </w:r>
    </w:p>
    <w:p w14:paraId="3E81CDC0" w14:textId="77777777" w:rsidR="007A67A0" w:rsidRPr="00E64D04" w:rsidRDefault="007A67A0" w:rsidP="007A67A0">
      <w:pPr>
        <w:jc w:val="center"/>
        <w:rPr>
          <w:rFonts w:ascii="Lora" w:hAnsi="Lora"/>
          <w:sz w:val="40"/>
          <w:szCs w:val="40"/>
        </w:rPr>
      </w:pPr>
      <w:r w:rsidRPr="00E64D04">
        <w:rPr>
          <w:rFonts w:ascii="Lora" w:hAnsi="Lora"/>
          <w:sz w:val="40"/>
          <w:szCs w:val="40"/>
        </w:rPr>
        <w:t>Iglesia de Nuestra Señora del Rosario</w:t>
      </w:r>
    </w:p>
    <w:p w14:paraId="121BD3C0" w14:textId="77777777" w:rsidR="007A67A0" w:rsidRDefault="007A67A0">
      <w:pPr>
        <w:rPr>
          <w:rFonts w:ascii="Lora" w:hAnsi="Lora"/>
          <w:sz w:val="28"/>
          <w:szCs w:val="28"/>
        </w:rPr>
      </w:pPr>
      <w:r>
        <w:rPr>
          <w:rFonts w:ascii="Lora" w:hAnsi="Lora"/>
          <w:sz w:val="28"/>
          <w:szCs w:val="28"/>
        </w:rPr>
        <w:br w:type="page"/>
      </w:r>
    </w:p>
    <w:p w14:paraId="2A887541" w14:textId="5C285398" w:rsidR="007A67A0" w:rsidRPr="007A67A0" w:rsidRDefault="007D198D" w:rsidP="00C8078C">
      <w:pPr>
        <w:jc w:val="both"/>
        <w:rPr>
          <w:rFonts w:ascii="Lora" w:hAnsi="Lora"/>
          <w:sz w:val="28"/>
          <w:szCs w:val="28"/>
        </w:rPr>
      </w:pPr>
      <w:r w:rsidRPr="007A67A0">
        <w:rPr>
          <w:rFonts w:ascii="Lora" w:hAnsi="Lora"/>
          <w:sz w:val="28"/>
          <w:szCs w:val="28"/>
        </w:rPr>
        <w:lastRenderedPageBreak/>
        <w:t>Queridos unionenses a los que Dios os da la gracia de la fe, mi primer y más sincero saludo.</w:t>
      </w:r>
    </w:p>
    <w:p w14:paraId="36B00073" w14:textId="77777777" w:rsidR="007A67A0" w:rsidRPr="007A67A0" w:rsidRDefault="007D198D" w:rsidP="00C8078C">
      <w:pPr>
        <w:jc w:val="both"/>
        <w:rPr>
          <w:rFonts w:ascii="Lora" w:hAnsi="Lora"/>
          <w:sz w:val="28"/>
          <w:szCs w:val="28"/>
        </w:rPr>
      </w:pPr>
      <w:r w:rsidRPr="007A67A0">
        <w:rPr>
          <w:rFonts w:ascii="Lora" w:hAnsi="Lora"/>
          <w:sz w:val="28"/>
          <w:szCs w:val="28"/>
        </w:rPr>
        <w:t xml:space="preserve">Saludo a los que servís a este </w:t>
      </w:r>
      <w:r w:rsidR="000B05CC" w:rsidRPr="007A67A0">
        <w:rPr>
          <w:rFonts w:ascii="Lora" w:hAnsi="Lora"/>
          <w:sz w:val="28"/>
          <w:szCs w:val="28"/>
        </w:rPr>
        <w:t>P</w:t>
      </w:r>
      <w:r w:rsidRPr="007A67A0">
        <w:rPr>
          <w:rFonts w:ascii="Lora" w:hAnsi="Lora"/>
          <w:sz w:val="28"/>
          <w:szCs w:val="28"/>
        </w:rPr>
        <w:t>ueblo en la fe. Gracias al señor Cura Párroco D. Ginés Luis y a los que colaboráis con él en este servicio de anunciar a Jesucristo.</w:t>
      </w:r>
    </w:p>
    <w:p w14:paraId="4AB3D357" w14:textId="77777777" w:rsidR="007A67A0" w:rsidRPr="007A67A0" w:rsidRDefault="007D198D" w:rsidP="00C8078C">
      <w:pPr>
        <w:jc w:val="both"/>
        <w:rPr>
          <w:rFonts w:ascii="Lora" w:hAnsi="Lora"/>
          <w:sz w:val="28"/>
          <w:szCs w:val="28"/>
        </w:rPr>
      </w:pPr>
      <w:r w:rsidRPr="007A67A0">
        <w:rPr>
          <w:rFonts w:ascii="Lora" w:hAnsi="Lora"/>
          <w:sz w:val="28"/>
          <w:szCs w:val="28"/>
        </w:rPr>
        <w:t xml:space="preserve">Saludo a los que servís a este </w:t>
      </w:r>
      <w:r w:rsidR="000B05CC" w:rsidRPr="007A67A0">
        <w:rPr>
          <w:rFonts w:ascii="Lora" w:hAnsi="Lora"/>
          <w:sz w:val="28"/>
          <w:szCs w:val="28"/>
        </w:rPr>
        <w:t xml:space="preserve">Pueblo </w:t>
      </w:r>
      <w:r w:rsidRPr="007A67A0">
        <w:rPr>
          <w:rFonts w:ascii="Lora" w:hAnsi="Lora"/>
          <w:sz w:val="28"/>
          <w:szCs w:val="28"/>
        </w:rPr>
        <w:t xml:space="preserve">desde la Cofradía del Santísimo Cristo de los Mineros </w:t>
      </w:r>
      <w:r w:rsidR="0035281C" w:rsidRPr="007A67A0">
        <w:rPr>
          <w:rFonts w:ascii="Lora" w:hAnsi="Lora"/>
          <w:sz w:val="28"/>
          <w:szCs w:val="28"/>
        </w:rPr>
        <w:t>con todas sus Agrupaciones</w:t>
      </w:r>
      <w:r w:rsidRPr="007A67A0">
        <w:rPr>
          <w:rFonts w:ascii="Lora" w:hAnsi="Lora"/>
          <w:sz w:val="28"/>
          <w:szCs w:val="28"/>
        </w:rPr>
        <w:t>.</w:t>
      </w:r>
    </w:p>
    <w:p w14:paraId="2226697A" w14:textId="77777777" w:rsidR="007A67A0" w:rsidRPr="007A67A0" w:rsidRDefault="007D198D" w:rsidP="00C8078C">
      <w:pPr>
        <w:jc w:val="both"/>
        <w:rPr>
          <w:rFonts w:ascii="Lora" w:hAnsi="Lora"/>
          <w:sz w:val="28"/>
          <w:szCs w:val="28"/>
        </w:rPr>
      </w:pPr>
      <w:r w:rsidRPr="007A67A0">
        <w:rPr>
          <w:rFonts w:ascii="Lora" w:hAnsi="Lora"/>
          <w:sz w:val="28"/>
          <w:szCs w:val="28"/>
        </w:rPr>
        <w:t xml:space="preserve">Saludo a los que servís al </w:t>
      </w:r>
      <w:r w:rsidR="000B05CC" w:rsidRPr="007A67A0">
        <w:rPr>
          <w:rFonts w:ascii="Lora" w:hAnsi="Lora"/>
          <w:sz w:val="28"/>
          <w:szCs w:val="28"/>
        </w:rPr>
        <w:t>P</w:t>
      </w:r>
      <w:r w:rsidRPr="007A67A0">
        <w:rPr>
          <w:rFonts w:ascii="Lora" w:hAnsi="Lora"/>
          <w:sz w:val="28"/>
          <w:szCs w:val="28"/>
        </w:rPr>
        <w:t>ueblo desde la política e instituciones, señor alcalde, miembros de la corporación municipal y demás representantes municipales.</w:t>
      </w:r>
    </w:p>
    <w:p w14:paraId="1327EF18" w14:textId="77777777" w:rsidR="007A67A0" w:rsidRPr="007A67A0" w:rsidRDefault="007D198D" w:rsidP="00C8078C">
      <w:pPr>
        <w:jc w:val="both"/>
        <w:rPr>
          <w:rFonts w:ascii="Lora" w:hAnsi="Lora"/>
          <w:sz w:val="28"/>
          <w:szCs w:val="28"/>
        </w:rPr>
      </w:pPr>
      <w:r w:rsidRPr="007A67A0">
        <w:rPr>
          <w:rFonts w:ascii="Lora" w:hAnsi="Lora"/>
          <w:sz w:val="28"/>
          <w:szCs w:val="28"/>
        </w:rPr>
        <w:t>Gracias por haberme invitado a pregonar esta semana santa unionense.</w:t>
      </w:r>
    </w:p>
    <w:p w14:paraId="30F06007" w14:textId="77777777" w:rsidR="007A67A0" w:rsidRPr="007A67A0" w:rsidRDefault="007D198D" w:rsidP="00C8078C">
      <w:pPr>
        <w:jc w:val="both"/>
        <w:rPr>
          <w:rFonts w:ascii="Lora" w:hAnsi="Lora"/>
          <w:sz w:val="28"/>
          <w:szCs w:val="28"/>
        </w:rPr>
      </w:pPr>
      <w:r w:rsidRPr="007A67A0">
        <w:rPr>
          <w:rFonts w:ascii="Lora" w:hAnsi="Lora"/>
          <w:sz w:val="28"/>
          <w:szCs w:val="28"/>
        </w:rPr>
        <w:t>Desde mi debilidad y poco saber, quisiera hacer resonar la fe en vuestros corazones.</w:t>
      </w:r>
    </w:p>
    <w:p w14:paraId="0296F2E6" w14:textId="29F3DF5B" w:rsidR="007A67A0" w:rsidRPr="007A67A0" w:rsidRDefault="007D198D" w:rsidP="00C8078C">
      <w:pPr>
        <w:jc w:val="both"/>
        <w:rPr>
          <w:rFonts w:ascii="Lora" w:hAnsi="Lora"/>
          <w:sz w:val="28"/>
          <w:szCs w:val="28"/>
        </w:rPr>
      </w:pPr>
      <w:r w:rsidRPr="007A67A0">
        <w:rPr>
          <w:rFonts w:ascii="Lora" w:hAnsi="Lora"/>
          <w:sz w:val="28"/>
          <w:szCs w:val="28"/>
        </w:rPr>
        <w:t xml:space="preserve">Esa fe que recibimos en nuestro Bautismo. La fe de la que fui testigo durante los doce primeros años de mi vida sacerdotal que estuve entre vosotros como cristiano y para vosotros como sacerdote, como cura. Pues así me llamabais y me seguís llamando, el “cura Manolo”. Habrá alguien </w:t>
      </w:r>
      <w:r w:rsidR="007A67A0" w:rsidRPr="007A67A0">
        <w:rPr>
          <w:rFonts w:ascii="Lora" w:hAnsi="Lora"/>
          <w:sz w:val="28"/>
          <w:szCs w:val="28"/>
        </w:rPr>
        <w:t>que,</w:t>
      </w:r>
      <w:r w:rsidRPr="007A67A0">
        <w:rPr>
          <w:rFonts w:ascii="Lora" w:hAnsi="Lora"/>
          <w:sz w:val="28"/>
          <w:szCs w:val="28"/>
        </w:rPr>
        <w:t xml:space="preserve"> al leer el cartel anunciador de este pregón, no me identifique con “Rvdo. Sr. D. Manuel Ros Cámara</w:t>
      </w:r>
      <w:r w:rsidR="005C7218" w:rsidRPr="007A67A0">
        <w:rPr>
          <w:rFonts w:ascii="Lora" w:hAnsi="Lora"/>
          <w:sz w:val="28"/>
          <w:szCs w:val="28"/>
        </w:rPr>
        <w:t>”. Pues sí, ese soy yo, el “cura Manolo”.</w:t>
      </w:r>
    </w:p>
    <w:p w14:paraId="02BAE5D8" w14:textId="77777777" w:rsidR="007A67A0" w:rsidRPr="007A67A0" w:rsidRDefault="005C7218" w:rsidP="00C8078C">
      <w:pPr>
        <w:jc w:val="both"/>
        <w:rPr>
          <w:rFonts w:ascii="Lora" w:hAnsi="Lora"/>
          <w:sz w:val="28"/>
          <w:szCs w:val="28"/>
        </w:rPr>
      </w:pPr>
      <w:r w:rsidRPr="007A67A0">
        <w:rPr>
          <w:rFonts w:ascii="Lora" w:hAnsi="Lora"/>
          <w:sz w:val="28"/>
          <w:szCs w:val="28"/>
        </w:rPr>
        <w:t>Gracias por darme la oportunidad de celebrar hoy con vosotros lo más grande para los cristianos: la Eucaristía, la Misa, “origen y meta de nuestra fe”, el alimento que nos sacia.</w:t>
      </w:r>
    </w:p>
    <w:p w14:paraId="24C59C86" w14:textId="77777777" w:rsidR="007A67A0" w:rsidRPr="007A67A0" w:rsidRDefault="005C7218" w:rsidP="00C8078C">
      <w:pPr>
        <w:jc w:val="both"/>
        <w:rPr>
          <w:rFonts w:ascii="Lora" w:hAnsi="Lora"/>
          <w:sz w:val="28"/>
          <w:szCs w:val="28"/>
        </w:rPr>
      </w:pPr>
      <w:r w:rsidRPr="007A67A0">
        <w:rPr>
          <w:rFonts w:ascii="Lora" w:hAnsi="Lora"/>
          <w:sz w:val="28"/>
          <w:szCs w:val="28"/>
        </w:rPr>
        <w:t>Gracias Juan Antonio, presidente de la Ilustre Cofradía del Santísimo Cristo de los Mineros por ser tan insistente en la invitación, creo que de no haber sido así hoy no estaría aquí con vosotros. Gracias.</w:t>
      </w:r>
    </w:p>
    <w:p w14:paraId="7CE4BE58" w14:textId="77777777" w:rsidR="007A67A0" w:rsidRPr="007A67A0" w:rsidRDefault="005C7218" w:rsidP="00C8078C">
      <w:pPr>
        <w:jc w:val="both"/>
        <w:rPr>
          <w:rFonts w:ascii="Lora" w:hAnsi="Lora"/>
          <w:sz w:val="28"/>
          <w:szCs w:val="28"/>
        </w:rPr>
      </w:pPr>
      <w:r w:rsidRPr="007A67A0">
        <w:rPr>
          <w:rFonts w:ascii="Lora" w:hAnsi="Lora"/>
          <w:sz w:val="28"/>
          <w:szCs w:val="28"/>
        </w:rPr>
        <w:t xml:space="preserve">Dice la carta a los </w:t>
      </w:r>
      <w:proofErr w:type="gramStart"/>
      <w:r w:rsidRPr="007A67A0">
        <w:rPr>
          <w:rFonts w:ascii="Lora" w:hAnsi="Lora"/>
          <w:sz w:val="28"/>
          <w:szCs w:val="28"/>
        </w:rPr>
        <w:t>Hebreos</w:t>
      </w:r>
      <w:proofErr w:type="gramEnd"/>
      <w:r w:rsidRPr="007A67A0">
        <w:rPr>
          <w:rFonts w:ascii="Lora" w:hAnsi="Lora"/>
          <w:sz w:val="28"/>
          <w:szCs w:val="28"/>
        </w:rPr>
        <w:t xml:space="preserve"> (Hb 1, 1-4) “que muchas veces y de muchas maneras habló Dios en el pasado a nuestros padres por medio de los profetas. En estos últimos tiempos nos ha hablado por medio del Hijo a quien instituyó heredero de todo, por quien también hizo el universo, el cual siendo resplandor de su gloria e impronta de su sustancia…”</w:t>
      </w:r>
    </w:p>
    <w:p w14:paraId="07A1B2CD" w14:textId="77777777" w:rsidR="007A67A0" w:rsidRPr="007A67A0" w:rsidRDefault="005C7218" w:rsidP="00C8078C">
      <w:pPr>
        <w:jc w:val="both"/>
        <w:rPr>
          <w:rFonts w:ascii="Lora" w:hAnsi="Lora"/>
          <w:sz w:val="28"/>
          <w:szCs w:val="28"/>
        </w:rPr>
      </w:pPr>
      <w:r w:rsidRPr="007A67A0">
        <w:rPr>
          <w:rFonts w:ascii="Lora" w:hAnsi="Lora"/>
          <w:sz w:val="28"/>
          <w:szCs w:val="28"/>
        </w:rPr>
        <w:t>Tanto nos ha amado que nos ha enviado a su Hijo Jesucristo hecho hombre como nosotros menos en el pecado.</w:t>
      </w:r>
    </w:p>
    <w:p w14:paraId="1B00BCE1" w14:textId="77777777" w:rsidR="007A67A0" w:rsidRPr="007A67A0" w:rsidRDefault="00BC13CD" w:rsidP="00C8078C">
      <w:pPr>
        <w:jc w:val="both"/>
        <w:rPr>
          <w:rFonts w:ascii="Lora" w:hAnsi="Lora"/>
          <w:sz w:val="28"/>
          <w:szCs w:val="28"/>
        </w:rPr>
      </w:pPr>
      <w:r w:rsidRPr="007A67A0">
        <w:rPr>
          <w:rFonts w:ascii="Lora" w:hAnsi="Lora"/>
          <w:sz w:val="28"/>
          <w:szCs w:val="28"/>
        </w:rPr>
        <w:t>Se ha hecho pecador como nosotros para entendernos en nuestros pecados.</w:t>
      </w:r>
    </w:p>
    <w:p w14:paraId="633333A1" w14:textId="77777777" w:rsidR="007A67A0" w:rsidRPr="007A67A0" w:rsidRDefault="00BC13CD" w:rsidP="00C8078C">
      <w:pPr>
        <w:jc w:val="both"/>
        <w:rPr>
          <w:rFonts w:ascii="Lora" w:hAnsi="Lora"/>
          <w:sz w:val="28"/>
          <w:szCs w:val="28"/>
        </w:rPr>
      </w:pPr>
      <w:r w:rsidRPr="007A67A0">
        <w:rPr>
          <w:rFonts w:ascii="Lora" w:hAnsi="Lora"/>
          <w:sz w:val="28"/>
          <w:szCs w:val="28"/>
        </w:rPr>
        <w:lastRenderedPageBreak/>
        <w:t>Se ha hecho pequeño y débil para entendernos en nuestras debilidades.</w:t>
      </w:r>
    </w:p>
    <w:p w14:paraId="367A8BC5" w14:textId="77777777" w:rsidR="007A67A0" w:rsidRPr="007A67A0" w:rsidRDefault="00BC13CD" w:rsidP="00C8078C">
      <w:pPr>
        <w:jc w:val="both"/>
        <w:rPr>
          <w:rFonts w:ascii="Lora" w:hAnsi="Lora"/>
          <w:sz w:val="28"/>
          <w:szCs w:val="28"/>
        </w:rPr>
      </w:pPr>
      <w:r w:rsidRPr="007A67A0">
        <w:rPr>
          <w:rFonts w:ascii="Lora" w:hAnsi="Lora"/>
          <w:sz w:val="28"/>
          <w:szCs w:val="28"/>
        </w:rPr>
        <w:t>Pobre y desnudo para entendernos en nuestra pobreza material y espiritual.</w:t>
      </w:r>
    </w:p>
    <w:p w14:paraId="33607C45" w14:textId="77777777" w:rsidR="007A67A0" w:rsidRPr="007A67A0" w:rsidRDefault="00BC13CD" w:rsidP="00C8078C">
      <w:pPr>
        <w:jc w:val="both"/>
        <w:rPr>
          <w:rFonts w:ascii="Lora" w:hAnsi="Lora"/>
          <w:sz w:val="28"/>
          <w:szCs w:val="28"/>
        </w:rPr>
      </w:pPr>
      <w:r w:rsidRPr="007A67A0">
        <w:rPr>
          <w:rFonts w:ascii="Lora" w:hAnsi="Lora"/>
          <w:sz w:val="28"/>
          <w:szCs w:val="28"/>
        </w:rPr>
        <w:t>Herido para entender nuestras heridas y enfermedades.</w:t>
      </w:r>
    </w:p>
    <w:p w14:paraId="79516A3A" w14:textId="77777777" w:rsidR="007A67A0" w:rsidRPr="007A67A0" w:rsidRDefault="00BC13CD" w:rsidP="00C8078C">
      <w:pPr>
        <w:jc w:val="both"/>
        <w:rPr>
          <w:rFonts w:ascii="Lora" w:hAnsi="Lora"/>
          <w:sz w:val="28"/>
          <w:szCs w:val="28"/>
        </w:rPr>
      </w:pPr>
      <w:r w:rsidRPr="007A67A0">
        <w:rPr>
          <w:rFonts w:ascii="Lora" w:hAnsi="Lora"/>
          <w:sz w:val="28"/>
          <w:szCs w:val="28"/>
        </w:rPr>
        <w:t>Rechazado y despreciado para comprender cuando somos menospreciados y rechazados.</w:t>
      </w:r>
    </w:p>
    <w:p w14:paraId="1BA39F3B" w14:textId="77777777" w:rsidR="007A67A0" w:rsidRPr="007A67A0" w:rsidRDefault="00BC13CD" w:rsidP="00C8078C">
      <w:pPr>
        <w:jc w:val="both"/>
        <w:rPr>
          <w:rFonts w:ascii="Lora" w:hAnsi="Lora"/>
          <w:sz w:val="28"/>
          <w:szCs w:val="28"/>
        </w:rPr>
      </w:pPr>
      <w:r w:rsidRPr="007A67A0">
        <w:rPr>
          <w:rFonts w:ascii="Lora" w:hAnsi="Lora"/>
          <w:sz w:val="28"/>
          <w:szCs w:val="28"/>
        </w:rPr>
        <w:t>Con angustia en su soledad (</w:t>
      </w:r>
      <w:r w:rsidR="000B05CC" w:rsidRPr="007A67A0">
        <w:rPr>
          <w:rFonts w:ascii="Lora" w:hAnsi="Lora"/>
          <w:sz w:val="28"/>
          <w:szCs w:val="28"/>
        </w:rPr>
        <w:t>“</w:t>
      </w:r>
      <w:r w:rsidRPr="007A67A0">
        <w:rPr>
          <w:rFonts w:ascii="Lora" w:hAnsi="Lora"/>
          <w:sz w:val="28"/>
          <w:szCs w:val="28"/>
        </w:rPr>
        <w:t>no me dejéis sólo que me muero de tristeza</w:t>
      </w:r>
      <w:r w:rsidR="000B05CC" w:rsidRPr="007A67A0">
        <w:rPr>
          <w:rFonts w:ascii="Lora" w:hAnsi="Lora"/>
          <w:sz w:val="28"/>
          <w:szCs w:val="28"/>
        </w:rPr>
        <w:t>”</w:t>
      </w:r>
      <w:r w:rsidRPr="007A67A0">
        <w:rPr>
          <w:rFonts w:ascii="Lora" w:hAnsi="Lora"/>
          <w:sz w:val="28"/>
          <w:szCs w:val="28"/>
        </w:rPr>
        <w:t xml:space="preserve">, les dijo a Pedro, Santiago y Juan en el huerto de </w:t>
      </w:r>
      <w:proofErr w:type="spellStart"/>
      <w:r w:rsidRPr="007A67A0">
        <w:rPr>
          <w:rFonts w:ascii="Lora" w:hAnsi="Lora"/>
          <w:sz w:val="28"/>
          <w:szCs w:val="28"/>
        </w:rPr>
        <w:t>Getsemani</w:t>
      </w:r>
      <w:proofErr w:type="spellEnd"/>
      <w:r w:rsidRPr="007A67A0">
        <w:rPr>
          <w:rFonts w:ascii="Lora" w:hAnsi="Lora"/>
          <w:sz w:val="28"/>
          <w:szCs w:val="28"/>
        </w:rPr>
        <w:t>), para entender nuestras soledades, y como dice el trovo:</w:t>
      </w:r>
    </w:p>
    <w:p w14:paraId="542220F4" w14:textId="43652E07" w:rsidR="00BC13CD" w:rsidRPr="007A67A0" w:rsidRDefault="00BC13CD" w:rsidP="00C8078C">
      <w:pPr>
        <w:jc w:val="center"/>
        <w:rPr>
          <w:rFonts w:ascii="Lora" w:hAnsi="Lora" w:cs="Andalus"/>
          <w:sz w:val="28"/>
          <w:szCs w:val="28"/>
        </w:rPr>
      </w:pPr>
      <w:r w:rsidRPr="007A67A0">
        <w:rPr>
          <w:rFonts w:ascii="Lora" w:hAnsi="Lora" w:cs="Andalus"/>
          <w:sz w:val="28"/>
          <w:szCs w:val="28"/>
        </w:rPr>
        <w:t>Se murió quien yo quería</w:t>
      </w:r>
    </w:p>
    <w:p w14:paraId="3C570FCD" w14:textId="77777777" w:rsidR="00BC13CD" w:rsidRPr="007A67A0" w:rsidRDefault="00BC13CD" w:rsidP="00C8078C">
      <w:pPr>
        <w:jc w:val="center"/>
        <w:rPr>
          <w:rFonts w:ascii="Lora" w:hAnsi="Lora" w:cs="Andalus"/>
          <w:sz w:val="28"/>
          <w:szCs w:val="28"/>
        </w:rPr>
      </w:pPr>
      <w:r w:rsidRPr="007A67A0">
        <w:rPr>
          <w:rFonts w:ascii="Lora" w:hAnsi="Lora" w:cs="Andalus"/>
          <w:sz w:val="28"/>
          <w:szCs w:val="28"/>
        </w:rPr>
        <w:t>Ay que pena, compañero</w:t>
      </w:r>
    </w:p>
    <w:p w14:paraId="7305F92C" w14:textId="77777777" w:rsidR="00BC13CD" w:rsidRPr="007A67A0" w:rsidRDefault="00BC13CD" w:rsidP="00C8078C">
      <w:pPr>
        <w:jc w:val="center"/>
        <w:rPr>
          <w:rFonts w:ascii="Lora" w:hAnsi="Lora" w:cs="Andalus"/>
          <w:sz w:val="28"/>
          <w:szCs w:val="28"/>
        </w:rPr>
      </w:pPr>
      <w:r w:rsidRPr="007A67A0">
        <w:rPr>
          <w:rFonts w:ascii="Lora" w:hAnsi="Lora" w:cs="Andalus"/>
          <w:sz w:val="28"/>
          <w:szCs w:val="28"/>
        </w:rPr>
        <w:t>Solo me da compañía</w:t>
      </w:r>
    </w:p>
    <w:p w14:paraId="495067AA" w14:textId="77777777" w:rsidR="007A67A0" w:rsidRPr="007A67A0" w:rsidRDefault="00BC13CD" w:rsidP="00C8078C">
      <w:pPr>
        <w:jc w:val="center"/>
        <w:rPr>
          <w:rFonts w:ascii="Lora" w:hAnsi="Lora" w:cs="Andalus"/>
          <w:sz w:val="28"/>
          <w:szCs w:val="28"/>
        </w:rPr>
      </w:pPr>
      <w:r w:rsidRPr="007A67A0">
        <w:rPr>
          <w:rFonts w:ascii="Lora" w:hAnsi="Lora" w:cs="Andalus"/>
          <w:sz w:val="28"/>
          <w:szCs w:val="28"/>
        </w:rPr>
        <w:t>El Cristo de los Mineros</w:t>
      </w:r>
    </w:p>
    <w:p w14:paraId="6DF54098" w14:textId="77777777" w:rsidR="007A67A0" w:rsidRPr="007A67A0" w:rsidRDefault="00E069C2" w:rsidP="00C8078C">
      <w:pPr>
        <w:jc w:val="both"/>
        <w:rPr>
          <w:rFonts w:ascii="Lora" w:hAnsi="Lora" w:cs="Andalus"/>
          <w:sz w:val="28"/>
          <w:szCs w:val="28"/>
        </w:rPr>
      </w:pPr>
      <w:r w:rsidRPr="007A67A0">
        <w:rPr>
          <w:rFonts w:ascii="Lora" w:hAnsi="Lora" w:cs="Andalus"/>
          <w:sz w:val="28"/>
          <w:szCs w:val="28"/>
        </w:rPr>
        <w:t>Y c</w:t>
      </w:r>
      <w:r w:rsidR="00FF69F9" w:rsidRPr="007A67A0">
        <w:rPr>
          <w:rFonts w:ascii="Lora" w:hAnsi="Lora" w:cs="Andalus"/>
          <w:sz w:val="28"/>
          <w:szCs w:val="28"/>
        </w:rPr>
        <w:t>ó</w:t>
      </w:r>
      <w:r w:rsidR="000B05CC" w:rsidRPr="007A67A0">
        <w:rPr>
          <w:rFonts w:ascii="Lora" w:hAnsi="Lora" w:cs="Andalus"/>
          <w:sz w:val="28"/>
          <w:szCs w:val="28"/>
        </w:rPr>
        <w:t>mo no expresar esta soledad con Asensio Sáez:</w:t>
      </w:r>
    </w:p>
    <w:p w14:paraId="617F4939" w14:textId="2CA5C14C" w:rsidR="000B05CC" w:rsidRPr="007A67A0" w:rsidRDefault="000B05CC" w:rsidP="000B05CC">
      <w:pPr>
        <w:jc w:val="center"/>
        <w:rPr>
          <w:rFonts w:ascii="Lora" w:hAnsi="Lora" w:cs="Andalus"/>
          <w:sz w:val="28"/>
          <w:szCs w:val="28"/>
        </w:rPr>
      </w:pPr>
      <w:r w:rsidRPr="007A67A0">
        <w:rPr>
          <w:rFonts w:ascii="Lora" w:hAnsi="Lora" w:cs="Andalus"/>
          <w:sz w:val="28"/>
          <w:szCs w:val="28"/>
        </w:rPr>
        <w:t>Aunque de pena me muero,</w:t>
      </w:r>
    </w:p>
    <w:p w14:paraId="6B28F409" w14:textId="77777777" w:rsidR="000B05CC" w:rsidRPr="007A67A0" w:rsidRDefault="000B05CC" w:rsidP="000B05CC">
      <w:pPr>
        <w:jc w:val="center"/>
        <w:rPr>
          <w:rFonts w:ascii="Lora" w:hAnsi="Lora" w:cs="Andalus"/>
          <w:sz w:val="28"/>
          <w:szCs w:val="28"/>
        </w:rPr>
      </w:pPr>
      <w:r w:rsidRPr="007A67A0">
        <w:rPr>
          <w:rFonts w:ascii="Lora" w:hAnsi="Lora" w:cs="Andalus"/>
          <w:sz w:val="28"/>
          <w:szCs w:val="28"/>
        </w:rPr>
        <w:t xml:space="preserve">mi </w:t>
      </w:r>
      <w:r w:rsidR="00E069C2" w:rsidRPr="007A67A0">
        <w:rPr>
          <w:rFonts w:ascii="Lora" w:hAnsi="Lora" w:cs="Andalus"/>
          <w:sz w:val="28"/>
          <w:szCs w:val="28"/>
        </w:rPr>
        <w:t>pena en un cante digo:</w:t>
      </w:r>
    </w:p>
    <w:p w14:paraId="1D26DF6E" w14:textId="77777777" w:rsidR="000B05CC" w:rsidRPr="007A67A0" w:rsidRDefault="000B05CC" w:rsidP="000B05CC">
      <w:pPr>
        <w:jc w:val="center"/>
        <w:rPr>
          <w:rFonts w:ascii="Lora" w:hAnsi="Lora" w:cs="Andalus"/>
          <w:sz w:val="28"/>
          <w:szCs w:val="28"/>
        </w:rPr>
      </w:pPr>
      <w:r w:rsidRPr="007A67A0">
        <w:rPr>
          <w:rFonts w:ascii="Lora" w:hAnsi="Lora" w:cs="Andalus"/>
          <w:sz w:val="28"/>
          <w:szCs w:val="28"/>
        </w:rPr>
        <w:t>No estás solo en el madero,</w:t>
      </w:r>
    </w:p>
    <w:p w14:paraId="775630A3" w14:textId="77777777" w:rsidR="000B05CC" w:rsidRPr="007A67A0" w:rsidRDefault="000B05CC" w:rsidP="000B05CC">
      <w:pPr>
        <w:jc w:val="center"/>
        <w:rPr>
          <w:rFonts w:ascii="Lora" w:hAnsi="Lora" w:cs="Andalus"/>
          <w:sz w:val="28"/>
          <w:szCs w:val="28"/>
        </w:rPr>
      </w:pPr>
      <w:r w:rsidRPr="007A67A0">
        <w:rPr>
          <w:rFonts w:ascii="Lora" w:hAnsi="Lora" w:cs="Andalus"/>
          <w:sz w:val="28"/>
          <w:szCs w:val="28"/>
        </w:rPr>
        <w:t>mi soledad va contigo,</w:t>
      </w:r>
    </w:p>
    <w:p w14:paraId="6D27C3F6" w14:textId="77777777" w:rsidR="007A67A0" w:rsidRPr="007A67A0" w:rsidRDefault="000B05CC" w:rsidP="000B05CC">
      <w:pPr>
        <w:jc w:val="center"/>
        <w:rPr>
          <w:rFonts w:ascii="Lora" w:hAnsi="Lora" w:cs="Andalus"/>
          <w:sz w:val="28"/>
          <w:szCs w:val="28"/>
        </w:rPr>
      </w:pPr>
      <w:r w:rsidRPr="007A67A0">
        <w:rPr>
          <w:rFonts w:ascii="Lora" w:hAnsi="Lora" w:cs="Andalus"/>
          <w:sz w:val="28"/>
          <w:szCs w:val="28"/>
        </w:rPr>
        <w:t>¡Ay, Cristo de los Mineros!</w:t>
      </w:r>
    </w:p>
    <w:p w14:paraId="6C6E771D" w14:textId="77777777" w:rsidR="007A67A0" w:rsidRPr="007A67A0" w:rsidRDefault="00BC13CD" w:rsidP="00C8078C">
      <w:pPr>
        <w:jc w:val="both"/>
        <w:rPr>
          <w:rFonts w:ascii="Lora" w:hAnsi="Lora" w:cs="Andalus"/>
          <w:sz w:val="28"/>
          <w:szCs w:val="28"/>
        </w:rPr>
      </w:pPr>
      <w:r w:rsidRPr="007A67A0">
        <w:rPr>
          <w:rFonts w:ascii="Lora" w:hAnsi="Lora" w:cs="Andalus"/>
          <w:sz w:val="28"/>
          <w:szCs w:val="28"/>
        </w:rPr>
        <w:t xml:space="preserve">Por eso se ha hecho Cristo de los Mineros, para entender este </w:t>
      </w:r>
      <w:r w:rsidR="000B05CC" w:rsidRPr="007A67A0">
        <w:rPr>
          <w:rFonts w:ascii="Lora" w:hAnsi="Lora" w:cs="Andalus"/>
          <w:sz w:val="28"/>
          <w:szCs w:val="28"/>
        </w:rPr>
        <w:t>Pueblo M</w:t>
      </w:r>
      <w:r w:rsidRPr="007A67A0">
        <w:rPr>
          <w:rFonts w:ascii="Lora" w:hAnsi="Lora" w:cs="Andalus"/>
          <w:sz w:val="28"/>
          <w:szCs w:val="28"/>
        </w:rPr>
        <w:t>inero, como antes en 1913 fue el Santísimo Cristo de los Bomberos, y desde 1920-1958 Santísimo Cristo de los Bomberos y Cruz Roja.</w:t>
      </w:r>
    </w:p>
    <w:p w14:paraId="7D41E9A6" w14:textId="77777777" w:rsidR="007A67A0" w:rsidRPr="007A67A0" w:rsidRDefault="00BC13CD" w:rsidP="00C8078C">
      <w:pPr>
        <w:jc w:val="both"/>
        <w:rPr>
          <w:rFonts w:ascii="Lora" w:hAnsi="Lora" w:cs="Andalus"/>
          <w:sz w:val="28"/>
          <w:szCs w:val="28"/>
        </w:rPr>
      </w:pPr>
      <w:r w:rsidRPr="007A67A0">
        <w:rPr>
          <w:rFonts w:ascii="Lora" w:hAnsi="Lora" w:cs="Andalus"/>
          <w:sz w:val="28"/>
          <w:szCs w:val="28"/>
        </w:rPr>
        <w:t>Haciéndose en todo como nosotros para amarnos en todas nuestras realidades.</w:t>
      </w:r>
    </w:p>
    <w:p w14:paraId="6D8ED913" w14:textId="77777777" w:rsidR="007A67A0" w:rsidRPr="007A67A0" w:rsidRDefault="00BC13CD" w:rsidP="00C8078C">
      <w:pPr>
        <w:jc w:val="both"/>
        <w:rPr>
          <w:rFonts w:ascii="Lora" w:hAnsi="Lora" w:cs="Andalus"/>
          <w:sz w:val="28"/>
          <w:szCs w:val="28"/>
        </w:rPr>
      </w:pPr>
      <w:r w:rsidRPr="007A67A0">
        <w:rPr>
          <w:rFonts w:ascii="Lora" w:hAnsi="Lora" w:cs="Andalus"/>
          <w:sz w:val="28"/>
          <w:szCs w:val="28"/>
        </w:rPr>
        <w:t xml:space="preserve">En este II Domingo de Cuaresma de preparación </w:t>
      </w:r>
      <w:r w:rsidR="004D270C" w:rsidRPr="007A67A0">
        <w:rPr>
          <w:rFonts w:ascii="Lora" w:hAnsi="Lora" w:cs="Andalus"/>
          <w:sz w:val="28"/>
          <w:szCs w:val="28"/>
        </w:rPr>
        <w:t>para la Pascua</w:t>
      </w:r>
      <w:r w:rsidR="000B05CC" w:rsidRPr="007A67A0">
        <w:rPr>
          <w:rFonts w:ascii="Lora" w:hAnsi="Lora" w:cs="Andalus"/>
          <w:sz w:val="28"/>
          <w:szCs w:val="28"/>
        </w:rPr>
        <w:t>, la Muerte</w:t>
      </w:r>
      <w:r w:rsidR="004D270C" w:rsidRPr="007A67A0">
        <w:rPr>
          <w:rFonts w:ascii="Lora" w:hAnsi="Lora" w:cs="Andalus"/>
          <w:sz w:val="28"/>
          <w:szCs w:val="28"/>
        </w:rPr>
        <w:t xml:space="preserve"> y Resurrección de Cristo, hemos escuchado en el evangelio de san Marcos el texto de la Transfiguración. Pero para poder entender mejor esta </w:t>
      </w:r>
      <w:proofErr w:type="spellStart"/>
      <w:r w:rsidR="004D270C" w:rsidRPr="007A67A0">
        <w:rPr>
          <w:rFonts w:ascii="Lora" w:hAnsi="Lora" w:cs="Andalus"/>
          <w:sz w:val="28"/>
          <w:szCs w:val="28"/>
        </w:rPr>
        <w:t>perícopa</w:t>
      </w:r>
      <w:proofErr w:type="spellEnd"/>
      <w:r w:rsidR="004D270C" w:rsidRPr="007A67A0">
        <w:rPr>
          <w:rFonts w:ascii="Lora" w:hAnsi="Lora" w:cs="Andalus"/>
          <w:sz w:val="28"/>
          <w:szCs w:val="28"/>
        </w:rPr>
        <w:t>, veamos cuál es su contexto.</w:t>
      </w:r>
    </w:p>
    <w:p w14:paraId="497BA3E0" w14:textId="64AD75D8" w:rsidR="004D270C" w:rsidRPr="007A67A0" w:rsidRDefault="004D270C" w:rsidP="00C8078C">
      <w:pPr>
        <w:jc w:val="both"/>
        <w:rPr>
          <w:rFonts w:ascii="Lora" w:hAnsi="Lora" w:cs="Andalus"/>
          <w:sz w:val="28"/>
          <w:szCs w:val="28"/>
        </w:rPr>
      </w:pPr>
      <w:r w:rsidRPr="007A67A0">
        <w:rPr>
          <w:rFonts w:ascii="Lora" w:hAnsi="Lora" w:cs="Andalus"/>
          <w:sz w:val="28"/>
          <w:szCs w:val="28"/>
        </w:rPr>
        <w:t xml:space="preserve">Jesús en </w:t>
      </w:r>
      <w:proofErr w:type="spellStart"/>
      <w:r w:rsidRPr="007A67A0">
        <w:rPr>
          <w:rFonts w:ascii="Lora" w:hAnsi="Lora" w:cs="Andalus"/>
          <w:sz w:val="28"/>
          <w:szCs w:val="28"/>
        </w:rPr>
        <w:t>Cesarea</w:t>
      </w:r>
      <w:proofErr w:type="spellEnd"/>
      <w:r w:rsidRPr="007A67A0">
        <w:rPr>
          <w:rFonts w:ascii="Lora" w:hAnsi="Lora" w:cs="Andalus"/>
          <w:sz w:val="28"/>
          <w:szCs w:val="28"/>
        </w:rPr>
        <w:t xml:space="preserve"> de </w:t>
      </w:r>
      <w:proofErr w:type="spellStart"/>
      <w:r w:rsidRPr="007A67A0">
        <w:rPr>
          <w:rFonts w:ascii="Lora" w:hAnsi="Lora" w:cs="Andalus"/>
          <w:sz w:val="28"/>
          <w:szCs w:val="28"/>
        </w:rPr>
        <w:t>Felipo</w:t>
      </w:r>
      <w:proofErr w:type="spellEnd"/>
      <w:r w:rsidRPr="007A67A0">
        <w:rPr>
          <w:rFonts w:ascii="Lora" w:hAnsi="Lora" w:cs="Andalus"/>
          <w:sz w:val="28"/>
          <w:szCs w:val="28"/>
        </w:rPr>
        <w:t xml:space="preserve"> pregunta a sus Apóstoles qu</w:t>
      </w:r>
      <w:r w:rsidR="00AE7F9A" w:rsidRPr="007A67A0">
        <w:rPr>
          <w:rFonts w:ascii="Lora" w:hAnsi="Lora" w:cs="Andalus"/>
          <w:sz w:val="28"/>
          <w:szCs w:val="28"/>
        </w:rPr>
        <w:t>é</w:t>
      </w:r>
      <w:r w:rsidRPr="007A67A0">
        <w:rPr>
          <w:rFonts w:ascii="Lora" w:hAnsi="Lora" w:cs="Andalus"/>
          <w:sz w:val="28"/>
          <w:szCs w:val="28"/>
        </w:rPr>
        <w:t xml:space="preserve"> dice la gente de Él, y a continuación esta misma pregunta se la hace a ellos y Pedro responde: “Tú eres el Cristo, el Hijo de Dios vivo”. “Esto, dice Jesús, te lo ha revelado mi Pa</w:t>
      </w:r>
      <w:r w:rsidR="000B05CC" w:rsidRPr="007A67A0">
        <w:rPr>
          <w:rFonts w:ascii="Lora" w:hAnsi="Lora" w:cs="Andalus"/>
          <w:sz w:val="28"/>
          <w:szCs w:val="28"/>
        </w:rPr>
        <w:t>dre que está en los cielos” (</w:t>
      </w:r>
      <w:proofErr w:type="spellStart"/>
      <w:r w:rsidR="000B05CC" w:rsidRPr="007A67A0">
        <w:rPr>
          <w:rFonts w:ascii="Lora" w:hAnsi="Lora" w:cs="Andalus"/>
          <w:sz w:val="28"/>
          <w:szCs w:val="28"/>
        </w:rPr>
        <w:t>c</w:t>
      </w:r>
      <w:r w:rsidRPr="007A67A0">
        <w:rPr>
          <w:rFonts w:ascii="Lora" w:hAnsi="Lora" w:cs="Andalus"/>
          <w:sz w:val="28"/>
          <w:szCs w:val="28"/>
        </w:rPr>
        <w:t>f</w:t>
      </w:r>
      <w:proofErr w:type="spellEnd"/>
      <w:r w:rsidRPr="007A67A0">
        <w:rPr>
          <w:rFonts w:ascii="Lora" w:hAnsi="Lora" w:cs="Andalus"/>
          <w:sz w:val="28"/>
          <w:szCs w:val="28"/>
        </w:rPr>
        <w:t xml:space="preserve"> Mt 16, 15).</w:t>
      </w:r>
    </w:p>
    <w:p w14:paraId="2B43C0B2" w14:textId="77777777" w:rsidR="007A67A0" w:rsidRPr="007A67A0" w:rsidRDefault="005B666D" w:rsidP="00C8078C">
      <w:pPr>
        <w:jc w:val="both"/>
        <w:rPr>
          <w:rFonts w:ascii="Lora" w:hAnsi="Lora" w:cs="Andalus"/>
          <w:sz w:val="28"/>
          <w:szCs w:val="28"/>
        </w:rPr>
      </w:pPr>
      <w:r w:rsidRPr="007A67A0">
        <w:rPr>
          <w:rFonts w:ascii="Lora" w:hAnsi="Lora" w:cs="Andalus"/>
          <w:sz w:val="28"/>
          <w:szCs w:val="28"/>
        </w:rPr>
        <w:t>P</w:t>
      </w:r>
      <w:r w:rsidR="00356B11" w:rsidRPr="007A67A0">
        <w:rPr>
          <w:rFonts w:ascii="Lora" w:hAnsi="Lora" w:cs="Andalus"/>
          <w:sz w:val="28"/>
          <w:szCs w:val="28"/>
        </w:rPr>
        <w:t>er</w:t>
      </w:r>
      <w:r w:rsidRPr="007A67A0">
        <w:rPr>
          <w:rFonts w:ascii="Lora" w:hAnsi="Lora" w:cs="Andalus"/>
          <w:sz w:val="28"/>
          <w:szCs w:val="28"/>
        </w:rPr>
        <w:t xml:space="preserve">o para que no haya malos entendidos, porque el pueblo judío esperaba un Mesías político, poderoso, que hiciera justicia rebelándose contra Roma, que en estos tiempos </w:t>
      </w:r>
      <w:r w:rsidR="00A6687C" w:rsidRPr="007A67A0">
        <w:rPr>
          <w:rFonts w:ascii="Lora" w:hAnsi="Lora" w:cs="Andalus"/>
          <w:sz w:val="28"/>
          <w:szCs w:val="28"/>
        </w:rPr>
        <w:t xml:space="preserve">dominaba al </w:t>
      </w:r>
      <w:r w:rsidR="00A6687C" w:rsidRPr="007A67A0">
        <w:rPr>
          <w:rFonts w:ascii="Lora" w:hAnsi="Lora" w:cs="Andalus"/>
          <w:sz w:val="28"/>
          <w:szCs w:val="28"/>
        </w:rPr>
        <w:lastRenderedPageBreak/>
        <w:t>pueblo de Israel,</w:t>
      </w:r>
      <w:r w:rsidRPr="007A67A0">
        <w:rPr>
          <w:rFonts w:ascii="Lora" w:hAnsi="Lora" w:cs="Andalus"/>
          <w:sz w:val="28"/>
          <w:szCs w:val="28"/>
        </w:rPr>
        <w:t xml:space="preserve"> </w:t>
      </w:r>
      <w:r w:rsidR="00A6687C" w:rsidRPr="007A67A0">
        <w:rPr>
          <w:rFonts w:ascii="Lora" w:hAnsi="Lora" w:cs="Andalus"/>
          <w:sz w:val="28"/>
          <w:szCs w:val="28"/>
        </w:rPr>
        <w:t>i</w:t>
      </w:r>
      <w:r w:rsidRPr="007A67A0">
        <w:rPr>
          <w:rFonts w:ascii="Lora" w:hAnsi="Lora" w:cs="Andalus"/>
          <w:sz w:val="28"/>
          <w:szCs w:val="28"/>
        </w:rPr>
        <w:t>nmediatamente les explica que tipo de Cristo, de Hijo de Dios vivo.</w:t>
      </w:r>
      <w:r w:rsidR="00A6687C" w:rsidRPr="007A67A0">
        <w:rPr>
          <w:rFonts w:ascii="Lora" w:hAnsi="Lora" w:cs="Andalus"/>
          <w:sz w:val="28"/>
          <w:szCs w:val="28"/>
        </w:rPr>
        <w:t xml:space="preserve"> Anunciando que ha de ir a Jerusalén, morir en una cruz y Resucitar, es decir no resistiéndose al mal, poniendo la otra mejilla, cargando con la injusticia del otro, llevando sobre su cuerpo las llagas del mal. En </w:t>
      </w:r>
      <w:proofErr w:type="gramStart"/>
      <w:r w:rsidR="00A6687C" w:rsidRPr="007A67A0">
        <w:rPr>
          <w:rFonts w:ascii="Lora" w:hAnsi="Lora" w:cs="Andalus"/>
          <w:sz w:val="28"/>
          <w:szCs w:val="28"/>
        </w:rPr>
        <w:t>resumen</w:t>
      </w:r>
      <w:proofErr w:type="gramEnd"/>
      <w:r w:rsidR="00A6687C" w:rsidRPr="007A67A0">
        <w:rPr>
          <w:rFonts w:ascii="Lora" w:hAnsi="Lora" w:cs="Andalus"/>
          <w:sz w:val="28"/>
          <w:szCs w:val="28"/>
        </w:rPr>
        <w:t xml:space="preserve"> AMANDO A SUS ENEMIGOS.</w:t>
      </w:r>
    </w:p>
    <w:p w14:paraId="0EB9E96F" w14:textId="77777777" w:rsidR="007A67A0" w:rsidRPr="007A67A0" w:rsidRDefault="004D270C" w:rsidP="00C8078C">
      <w:pPr>
        <w:jc w:val="both"/>
        <w:rPr>
          <w:rFonts w:ascii="Lora" w:hAnsi="Lora" w:cs="Andalus"/>
          <w:sz w:val="28"/>
          <w:szCs w:val="28"/>
        </w:rPr>
      </w:pPr>
      <w:r w:rsidRPr="007A67A0">
        <w:rPr>
          <w:rFonts w:ascii="Lora" w:hAnsi="Lora" w:cs="Andalus"/>
          <w:sz w:val="28"/>
          <w:szCs w:val="28"/>
        </w:rPr>
        <w:t>Este es el camino de la VIDA, como dice el salmo XV: “Me enseñarás el camino de la VIDA…”.</w:t>
      </w:r>
    </w:p>
    <w:p w14:paraId="5FFC508B" w14:textId="614427DB" w:rsidR="004D270C" w:rsidRPr="007A67A0" w:rsidRDefault="004D270C" w:rsidP="00C8078C">
      <w:pPr>
        <w:jc w:val="both"/>
        <w:rPr>
          <w:rFonts w:ascii="Lora" w:hAnsi="Lora" w:cs="Andalus"/>
          <w:sz w:val="28"/>
          <w:szCs w:val="28"/>
        </w:rPr>
      </w:pPr>
      <w:r w:rsidRPr="007A67A0">
        <w:rPr>
          <w:rFonts w:ascii="Lora" w:hAnsi="Lora" w:cs="Andalus"/>
          <w:sz w:val="28"/>
          <w:szCs w:val="28"/>
        </w:rPr>
        <w:t xml:space="preserve">Jesús, a </w:t>
      </w:r>
      <w:proofErr w:type="gramStart"/>
      <w:r w:rsidRPr="007A67A0">
        <w:rPr>
          <w:rFonts w:ascii="Lora" w:hAnsi="Lora" w:cs="Andalus"/>
          <w:sz w:val="28"/>
          <w:szCs w:val="28"/>
        </w:rPr>
        <w:t>continuación</w:t>
      </w:r>
      <w:proofErr w:type="gramEnd"/>
      <w:r w:rsidRPr="007A67A0">
        <w:rPr>
          <w:rFonts w:ascii="Lora" w:hAnsi="Lora" w:cs="Andalus"/>
          <w:sz w:val="28"/>
          <w:szCs w:val="28"/>
        </w:rPr>
        <w:t xml:space="preserve"> nos da la clave para obtener esta VIDA: “si alguno quiere venir en pos de mí, niéguese a sí mismo, tome su cruz y sígame. Porque quien quiera salvar su vida la perderá, pero quien pierda su vida por mí y por el evangelio, la salvará. Pues de qu</w:t>
      </w:r>
      <w:r w:rsidR="0035281C" w:rsidRPr="007A67A0">
        <w:rPr>
          <w:rFonts w:ascii="Lora" w:hAnsi="Lora" w:cs="Andalus"/>
          <w:sz w:val="28"/>
          <w:szCs w:val="28"/>
        </w:rPr>
        <w:t>é</w:t>
      </w:r>
      <w:r w:rsidRPr="007A67A0">
        <w:rPr>
          <w:rFonts w:ascii="Lora" w:hAnsi="Lora" w:cs="Andalus"/>
          <w:sz w:val="28"/>
          <w:szCs w:val="28"/>
        </w:rPr>
        <w:t xml:space="preserve"> le sirve al hombre ganar el mundo entero si arruina su vida…” (Mc 8, 34-37).</w:t>
      </w:r>
    </w:p>
    <w:p w14:paraId="76FE412F" w14:textId="77777777" w:rsidR="007A67A0" w:rsidRPr="007A67A0" w:rsidRDefault="004D270C" w:rsidP="00C8078C">
      <w:pPr>
        <w:jc w:val="both"/>
        <w:rPr>
          <w:rFonts w:ascii="Lora" w:hAnsi="Lora" w:cs="Andalus"/>
          <w:sz w:val="28"/>
          <w:szCs w:val="28"/>
        </w:rPr>
      </w:pPr>
      <w:r w:rsidRPr="007A67A0">
        <w:rPr>
          <w:rFonts w:ascii="Lora" w:hAnsi="Lora" w:cs="Andalus"/>
          <w:sz w:val="28"/>
          <w:szCs w:val="28"/>
        </w:rPr>
        <w:t xml:space="preserve">En este contexto está la Palabra que hemos escuchado de la Transfiguración. Esta Transfiguración que es un anticipo de la gloria, de la alegría, de la vida que se obtiene </w:t>
      </w:r>
      <w:r w:rsidR="00555C9A" w:rsidRPr="007A67A0">
        <w:rPr>
          <w:rFonts w:ascii="Lora" w:hAnsi="Lora" w:cs="Andalus"/>
          <w:sz w:val="28"/>
          <w:szCs w:val="28"/>
        </w:rPr>
        <w:t xml:space="preserve">al negarse a </w:t>
      </w:r>
      <w:r w:rsidR="0035281C" w:rsidRPr="007A67A0">
        <w:rPr>
          <w:rFonts w:ascii="Lora" w:hAnsi="Lora" w:cs="Andalus"/>
          <w:sz w:val="28"/>
          <w:szCs w:val="28"/>
        </w:rPr>
        <w:t>sí</w:t>
      </w:r>
      <w:r w:rsidR="00555C9A" w:rsidRPr="007A67A0">
        <w:rPr>
          <w:rFonts w:ascii="Lora" w:hAnsi="Lora" w:cs="Andalus"/>
          <w:sz w:val="28"/>
          <w:szCs w:val="28"/>
        </w:rPr>
        <w:t xml:space="preserve"> mismo, cargando con nuestra cruz de cada día, </w:t>
      </w:r>
      <w:r w:rsidR="00A6687C" w:rsidRPr="007A67A0">
        <w:rPr>
          <w:rFonts w:ascii="Lora" w:hAnsi="Lora" w:cs="Andalus"/>
          <w:sz w:val="28"/>
          <w:szCs w:val="28"/>
        </w:rPr>
        <w:t xml:space="preserve">amando al que nos hace mal, si así </w:t>
      </w:r>
      <w:r w:rsidR="00555C9A" w:rsidRPr="007A67A0">
        <w:rPr>
          <w:rFonts w:ascii="Lora" w:hAnsi="Lora" w:cs="Andalus"/>
          <w:sz w:val="28"/>
          <w:szCs w:val="28"/>
        </w:rPr>
        <w:t xml:space="preserve">se obtiene </w:t>
      </w:r>
      <w:r w:rsidR="00A6687C" w:rsidRPr="007A67A0">
        <w:rPr>
          <w:rFonts w:ascii="Lora" w:hAnsi="Lora" w:cs="Andalus"/>
          <w:sz w:val="28"/>
          <w:szCs w:val="28"/>
        </w:rPr>
        <w:t>esta vida que Cristo nos promete, siguiendo</w:t>
      </w:r>
      <w:r w:rsidR="00555C9A" w:rsidRPr="007A67A0">
        <w:rPr>
          <w:rFonts w:ascii="Lora" w:hAnsi="Lora" w:cs="Andalus"/>
          <w:sz w:val="28"/>
          <w:szCs w:val="28"/>
        </w:rPr>
        <w:t xml:space="preserve"> a este Cristo llamado por nosotros, los Unionenses, “de los Mineros”, que no es otro que el revelado por Dios a Pedro y que hoy suena en la voz del Padre: “este es mi Hijo amado, </w:t>
      </w:r>
      <w:r w:rsidR="00A6687C" w:rsidRPr="007A67A0">
        <w:rPr>
          <w:rFonts w:ascii="Lora" w:hAnsi="Lora" w:cs="Andalus"/>
          <w:sz w:val="28"/>
          <w:szCs w:val="28"/>
        </w:rPr>
        <w:t>ESCUCHADLE</w:t>
      </w:r>
      <w:r w:rsidR="00555C9A" w:rsidRPr="007A67A0">
        <w:rPr>
          <w:rFonts w:ascii="Lora" w:hAnsi="Lora" w:cs="Andalus"/>
          <w:sz w:val="28"/>
          <w:szCs w:val="28"/>
        </w:rPr>
        <w:t>”.</w:t>
      </w:r>
    </w:p>
    <w:p w14:paraId="0EA511D9" w14:textId="77777777" w:rsidR="007A67A0" w:rsidRPr="007A67A0" w:rsidRDefault="00A6687C" w:rsidP="00C8078C">
      <w:pPr>
        <w:jc w:val="both"/>
        <w:rPr>
          <w:rFonts w:ascii="Lora" w:hAnsi="Lora" w:cs="Andalus"/>
          <w:sz w:val="28"/>
          <w:szCs w:val="28"/>
        </w:rPr>
      </w:pPr>
      <w:r w:rsidRPr="007A67A0">
        <w:rPr>
          <w:rFonts w:ascii="Lora" w:hAnsi="Lora" w:cs="Andalus"/>
          <w:sz w:val="28"/>
          <w:szCs w:val="28"/>
        </w:rPr>
        <w:t xml:space="preserve">Efectivamente, Dios nos ha creado para que tengamos vida en abundancia, pero si el grano de trigo no cae en tierra y muere, se queda solo y no da fruto. </w:t>
      </w:r>
    </w:p>
    <w:p w14:paraId="404D5338" w14:textId="77777777" w:rsidR="007A67A0" w:rsidRPr="007A67A0" w:rsidRDefault="00555C9A" w:rsidP="00C8078C">
      <w:pPr>
        <w:jc w:val="both"/>
        <w:rPr>
          <w:rFonts w:ascii="Lora" w:hAnsi="Lora" w:cs="Andalus"/>
          <w:sz w:val="28"/>
          <w:szCs w:val="28"/>
        </w:rPr>
      </w:pPr>
      <w:r w:rsidRPr="007A67A0">
        <w:rPr>
          <w:rFonts w:ascii="Lora" w:hAnsi="Lora" w:cs="Andalus"/>
          <w:sz w:val="28"/>
          <w:szCs w:val="28"/>
        </w:rPr>
        <w:t xml:space="preserve">Por tanto, atentos a </w:t>
      </w:r>
      <w:proofErr w:type="gramStart"/>
      <w:r w:rsidRPr="007A67A0">
        <w:rPr>
          <w:rFonts w:ascii="Lora" w:hAnsi="Lora" w:cs="Andalus"/>
          <w:sz w:val="28"/>
          <w:szCs w:val="28"/>
        </w:rPr>
        <w:t>los voces</w:t>
      </w:r>
      <w:proofErr w:type="gramEnd"/>
      <w:r w:rsidRPr="007A67A0">
        <w:rPr>
          <w:rFonts w:ascii="Lora" w:hAnsi="Lora" w:cs="Andalus"/>
          <w:sz w:val="28"/>
          <w:szCs w:val="28"/>
        </w:rPr>
        <w:t xml:space="preserve"> que nos dicen</w:t>
      </w:r>
      <w:r w:rsidR="00A6687C" w:rsidRPr="007A67A0">
        <w:rPr>
          <w:rFonts w:ascii="Lora" w:hAnsi="Lora" w:cs="Andalus"/>
          <w:sz w:val="28"/>
          <w:szCs w:val="28"/>
        </w:rPr>
        <w:t xml:space="preserve"> </w:t>
      </w:r>
      <w:r w:rsidRPr="007A67A0">
        <w:rPr>
          <w:rFonts w:ascii="Lora" w:hAnsi="Lora" w:cs="Andalus"/>
          <w:sz w:val="28"/>
          <w:szCs w:val="28"/>
        </w:rPr>
        <w:t>lo contrario.</w:t>
      </w:r>
      <w:r w:rsidR="00A6687C" w:rsidRPr="007A67A0">
        <w:rPr>
          <w:rFonts w:ascii="Lora" w:hAnsi="Lora" w:cs="Andalus"/>
          <w:sz w:val="28"/>
          <w:szCs w:val="28"/>
        </w:rPr>
        <w:t xml:space="preserve"> Como dice San Pablo, aunque sea un </w:t>
      </w:r>
      <w:r w:rsidR="00546BC5" w:rsidRPr="007A67A0">
        <w:rPr>
          <w:rFonts w:ascii="Lora" w:hAnsi="Lora" w:cs="Andalus"/>
          <w:sz w:val="28"/>
          <w:szCs w:val="28"/>
        </w:rPr>
        <w:t>ángel no le creáis.</w:t>
      </w:r>
      <w:r w:rsidRPr="007A67A0">
        <w:rPr>
          <w:rFonts w:ascii="Lora" w:hAnsi="Lora" w:cs="Andalus"/>
          <w:sz w:val="28"/>
          <w:szCs w:val="28"/>
        </w:rPr>
        <w:t xml:space="preserve"> Este Cristo es la voz del </w:t>
      </w:r>
      <w:r w:rsidR="00546BC5" w:rsidRPr="007A67A0">
        <w:rPr>
          <w:rFonts w:ascii="Lora" w:hAnsi="Lora" w:cs="Andalus"/>
          <w:sz w:val="28"/>
          <w:szCs w:val="28"/>
        </w:rPr>
        <w:t>P</w:t>
      </w:r>
      <w:r w:rsidRPr="007A67A0">
        <w:rPr>
          <w:rFonts w:ascii="Lora" w:hAnsi="Lora" w:cs="Andalus"/>
          <w:sz w:val="28"/>
          <w:szCs w:val="28"/>
        </w:rPr>
        <w:t xml:space="preserve">adre para este </w:t>
      </w:r>
      <w:r w:rsidR="00546BC5" w:rsidRPr="007A67A0">
        <w:rPr>
          <w:rFonts w:ascii="Lora" w:hAnsi="Lora" w:cs="Andalus"/>
          <w:sz w:val="28"/>
          <w:szCs w:val="28"/>
        </w:rPr>
        <w:t>P</w:t>
      </w:r>
      <w:r w:rsidRPr="007A67A0">
        <w:rPr>
          <w:rFonts w:ascii="Lora" w:hAnsi="Lora" w:cs="Andalus"/>
          <w:sz w:val="28"/>
          <w:szCs w:val="28"/>
        </w:rPr>
        <w:t>ueblo de La Unión, para ti y para mí</w:t>
      </w:r>
      <w:r w:rsidR="00546BC5" w:rsidRPr="007A67A0">
        <w:rPr>
          <w:rFonts w:ascii="Lora" w:hAnsi="Lora" w:cs="Andalus"/>
          <w:sz w:val="28"/>
          <w:szCs w:val="28"/>
        </w:rPr>
        <w:t>.</w:t>
      </w:r>
      <w:r w:rsidRPr="007A67A0">
        <w:rPr>
          <w:rFonts w:ascii="Lora" w:hAnsi="Lora" w:cs="Andalus"/>
          <w:sz w:val="28"/>
          <w:szCs w:val="28"/>
        </w:rPr>
        <w:t xml:space="preserve"> </w:t>
      </w:r>
      <w:r w:rsidR="00546BC5" w:rsidRPr="007A67A0">
        <w:rPr>
          <w:rFonts w:ascii="Lora" w:hAnsi="Lora" w:cs="Andalus"/>
          <w:sz w:val="28"/>
          <w:szCs w:val="28"/>
        </w:rPr>
        <w:t>Y como dice el Evangelio de este Domingo: “ESCUCHADLO”</w:t>
      </w:r>
      <w:r w:rsidRPr="007A67A0">
        <w:rPr>
          <w:rFonts w:ascii="Lora" w:hAnsi="Lora" w:cs="Andalus"/>
          <w:sz w:val="28"/>
          <w:szCs w:val="28"/>
        </w:rPr>
        <w:t>.</w:t>
      </w:r>
    </w:p>
    <w:p w14:paraId="1AB739D5" w14:textId="77777777" w:rsidR="007A67A0" w:rsidRPr="007A67A0" w:rsidRDefault="00546BC5" w:rsidP="00C8078C">
      <w:pPr>
        <w:jc w:val="both"/>
        <w:rPr>
          <w:rFonts w:ascii="Lora" w:hAnsi="Lora" w:cs="Andalus"/>
          <w:sz w:val="28"/>
          <w:szCs w:val="28"/>
        </w:rPr>
      </w:pPr>
      <w:r w:rsidRPr="007A67A0">
        <w:rPr>
          <w:rFonts w:ascii="Lora" w:hAnsi="Lora" w:cs="Andalus"/>
          <w:sz w:val="28"/>
          <w:szCs w:val="28"/>
        </w:rPr>
        <w:t>Ahora en la Eucaristía, en esta Misa, a través de las especies de pan y vino, Cristo se hace presente, no es una imagen, es Cristo real que se parte y se entrega por nosotros, es Cristo que derrama su sangre por nosotros, actualizando así su muerte y Resurrección.</w:t>
      </w:r>
    </w:p>
    <w:p w14:paraId="62572CBE" w14:textId="77777777" w:rsidR="007A67A0" w:rsidRPr="007A67A0" w:rsidRDefault="00555C9A" w:rsidP="00C8078C">
      <w:pPr>
        <w:jc w:val="both"/>
        <w:rPr>
          <w:rFonts w:ascii="Lora" w:hAnsi="Lora" w:cs="Andalus"/>
          <w:sz w:val="28"/>
          <w:szCs w:val="28"/>
        </w:rPr>
      </w:pPr>
      <w:r w:rsidRPr="007A67A0">
        <w:rPr>
          <w:rFonts w:ascii="Lora" w:hAnsi="Lora" w:cs="Andalus"/>
          <w:sz w:val="28"/>
          <w:szCs w:val="28"/>
        </w:rPr>
        <w:t xml:space="preserve">Al procesionar </w:t>
      </w:r>
      <w:r w:rsidR="0035281C" w:rsidRPr="007A67A0">
        <w:rPr>
          <w:rFonts w:ascii="Lora" w:hAnsi="Lora" w:cs="Andalus"/>
          <w:sz w:val="28"/>
          <w:szCs w:val="28"/>
        </w:rPr>
        <w:t>é</w:t>
      </w:r>
      <w:r w:rsidRPr="007A67A0">
        <w:rPr>
          <w:rFonts w:ascii="Lora" w:hAnsi="Lora" w:cs="Andalus"/>
          <w:sz w:val="28"/>
          <w:szCs w:val="28"/>
        </w:rPr>
        <w:t xml:space="preserve">sta hermosa talla de José </w:t>
      </w:r>
      <w:proofErr w:type="spellStart"/>
      <w:r w:rsidRPr="007A67A0">
        <w:rPr>
          <w:rFonts w:ascii="Lora" w:hAnsi="Lora" w:cs="Andalus"/>
          <w:sz w:val="28"/>
          <w:szCs w:val="28"/>
        </w:rPr>
        <w:t>Gerique</w:t>
      </w:r>
      <w:proofErr w:type="spellEnd"/>
      <w:r w:rsidRPr="007A67A0">
        <w:rPr>
          <w:rFonts w:ascii="Lora" w:hAnsi="Lora" w:cs="Andalus"/>
          <w:sz w:val="28"/>
          <w:szCs w:val="28"/>
        </w:rPr>
        <w:t xml:space="preserve"> </w:t>
      </w:r>
      <w:proofErr w:type="spellStart"/>
      <w:r w:rsidRPr="007A67A0">
        <w:rPr>
          <w:rFonts w:ascii="Lora" w:hAnsi="Lora" w:cs="Andalus"/>
          <w:sz w:val="28"/>
          <w:szCs w:val="28"/>
        </w:rPr>
        <w:t>Chust</w:t>
      </w:r>
      <w:proofErr w:type="spellEnd"/>
      <w:r w:rsidRPr="007A67A0">
        <w:rPr>
          <w:rFonts w:ascii="Lora" w:hAnsi="Lora" w:cs="Andalus"/>
          <w:sz w:val="28"/>
          <w:szCs w:val="28"/>
        </w:rPr>
        <w:t xml:space="preserve"> (Valencia 1868-1943) por las calles de nuestro </w:t>
      </w:r>
      <w:r w:rsidR="002562E0" w:rsidRPr="007A67A0">
        <w:rPr>
          <w:rFonts w:ascii="Lora" w:hAnsi="Lora" w:cs="Andalus"/>
          <w:sz w:val="28"/>
          <w:szCs w:val="28"/>
        </w:rPr>
        <w:t>Pueblo M</w:t>
      </w:r>
      <w:r w:rsidRPr="007A67A0">
        <w:rPr>
          <w:rFonts w:ascii="Lora" w:hAnsi="Lora" w:cs="Andalus"/>
          <w:sz w:val="28"/>
          <w:szCs w:val="28"/>
        </w:rPr>
        <w:t xml:space="preserve">inero, veamos en ella el inmenso amor de Dios para con nosotros, </w:t>
      </w:r>
      <w:r w:rsidRPr="007A67A0">
        <w:rPr>
          <w:rFonts w:ascii="Lora" w:hAnsi="Lora" w:cs="Andalus"/>
          <w:sz w:val="28"/>
          <w:szCs w:val="28"/>
        </w:rPr>
        <w:lastRenderedPageBreak/>
        <w:t xml:space="preserve">enviando a su único </w:t>
      </w:r>
      <w:r w:rsidR="00546BC5" w:rsidRPr="007A67A0">
        <w:rPr>
          <w:rFonts w:ascii="Lora" w:hAnsi="Lora" w:cs="Andalus"/>
          <w:sz w:val="28"/>
          <w:szCs w:val="28"/>
        </w:rPr>
        <w:t>H</w:t>
      </w:r>
      <w:r w:rsidRPr="007A67A0">
        <w:rPr>
          <w:rFonts w:ascii="Lora" w:hAnsi="Lora" w:cs="Andalus"/>
          <w:sz w:val="28"/>
          <w:szCs w:val="28"/>
        </w:rPr>
        <w:t>ijo a la cruz como expresión del AMOR más grande y signo del camino que nos lleva a la VIDA.</w:t>
      </w:r>
    </w:p>
    <w:p w14:paraId="04247C1D" w14:textId="77777777" w:rsidR="007A67A0" w:rsidRPr="007A67A0" w:rsidRDefault="00555C9A" w:rsidP="00C8078C">
      <w:pPr>
        <w:jc w:val="both"/>
        <w:rPr>
          <w:rFonts w:ascii="Lora" w:hAnsi="Lora" w:cs="Andalus"/>
          <w:sz w:val="28"/>
          <w:szCs w:val="28"/>
        </w:rPr>
      </w:pPr>
      <w:r w:rsidRPr="007A67A0">
        <w:rPr>
          <w:rFonts w:ascii="Lora" w:hAnsi="Lora" w:cs="Andalus"/>
          <w:sz w:val="28"/>
          <w:szCs w:val="28"/>
        </w:rPr>
        <w:t>Y decir con María Cegarra Salcedo:</w:t>
      </w:r>
    </w:p>
    <w:p w14:paraId="17103D67" w14:textId="455C61E6" w:rsidR="00555C9A" w:rsidRPr="007A67A0" w:rsidRDefault="00555C9A" w:rsidP="00C8078C">
      <w:pPr>
        <w:jc w:val="center"/>
        <w:rPr>
          <w:rFonts w:ascii="Lora" w:hAnsi="Lora" w:cs="Andalus"/>
          <w:sz w:val="28"/>
          <w:szCs w:val="28"/>
        </w:rPr>
      </w:pPr>
      <w:r w:rsidRPr="007A67A0">
        <w:rPr>
          <w:rFonts w:ascii="Lora" w:hAnsi="Lora" w:cs="Andalus"/>
          <w:sz w:val="28"/>
          <w:szCs w:val="28"/>
        </w:rPr>
        <w:t>Dejadme que coja el Cristo</w:t>
      </w:r>
    </w:p>
    <w:p w14:paraId="6510435A" w14:textId="77777777" w:rsidR="00555C9A" w:rsidRPr="007A67A0" w:rsidRDefault="00555C9A" w:rsidP="00C8078C">
      <w:pPr>
        <w:jc w:val="center"/>
        <w:rPr>
          <w:rFonts w:ascii="Lora" w:hAnsi="Lora" w:cs="Andalus"/>
          <w:sz w:val="28"/>
          <w:szCs w:val="28"/>
        </w:rPr>
      </w:pPr>
      <w:r w:rsidRPr="007A67A0">
        <w:rPr>
          <w:rFonts w:ascii="Lora" w:hAnsi="Lora" w:cs="Andalus"/>
          <w:sz w:val="28"/>
          <w:szCs w:val="28"/>
        </w:rPr>
        <w:t xml:space="preserve">Con </w:t>
      </w:r>
      <w:r w:rsidR="00C8078C" w:rsidRPr="007A67A0">
        <w:rPr>
          <w:rFonts w:ascii="Lora" w:hAnsi="Lora" w:cs="Andalus"/>
          <w:sz w:val="28"/>
          <w:szCs w:val="28"/>
        </w:rPr>
        <w:t>mis brazos de mine</w:t>
      </w:r>
      <w:r w:rsidRPr="007A67A0">
        <w:rPr>
          <w:rFonts w:ascii="Lora" w:hAnsi="Lora" w:cs="Andalus"/>
          <w:sz w:val="28"/>
          <w:szCs w:val="28"/>
        </w:rPr>
        <w:t>ro.</w:t>
      </w:r>
    </w:p>
    <w:p w14:paraId="3BF4B09B" w14:textId="77777777" w:rsidR="00555C9A" w:rsidRPr="007A67A0" w:rsidRDefault="00555C9A" w:rsidP="00C8078C">
      <w:pPr>
        <w:jc w:val="center"/>
        <w:rPr>
          <w:rFonts w:ascii="Lora" w:hAnsi="Lora" w:cs="Andalus"/>
          <w:sz w:val="28"/>
          <w:szCs w:val="28"/>
        </w:rPr>
      </w:pPr>
      <w:r w:rsidRPr="007A67A0">
        <w:rPr>
          <w:rFonts w:ascii="Lora" w:hAnsi="Lora" w:cs="Andalus"/>
          <w:sz w:val="28"/>
          <w:szCs w:val="28"/>
        </w:rPr>
        <w:t>En cuanto nos hemos visto</w:t>
      </w:r>
    </w:p>
    <w:p w14:paraId="2EE6FDDB" w14:textId="77777777" w:rsidR="007A67A0" w:rsidRPr="007A67A0" w:rsidRDefault="00555C9A" w:rsidP="00C8078C">
      <w:pPr>
        <w:jc w:val="center"/>
        <w:rPr>
          <w:rFonts w:ascii="Lora" w:hAnsi="Lora" w:cs="Andalus"/>
          <w:sz w:val="28"/>
          <w:szCs w:val="28"/>
        </w:rPr>
      </w:pPr>
      <w:r w:rsidRPr="007A67A0">
        <w:rPr>
          <w:rFonts w:ascii="Lora" w:hAnsi="Lora" w:cs="Andalus"/>
          <w:sz w:val="28"/>
          <w:szCs w:val="28"/>
        </w:rPr>
        <w:t>Me ha llamado compañero.</w:t>
      </w:r>
    </w:p>
    <w:p w14:paraId="5D49EC1E" w14:textId="77777777" w:rsidR="007A67A0" w:rsidRPr="007A67A0" w:rsidRDefault="00555C9A" w:rsidP="00C8078C">
      <w:pPr>
        <w:jc w:val="both"/>
        <w:rPr>
          <w:rFonts w:ascii="Lora" w:hAnsi="Lora" w:cs="Andalus"/>
          <w:sz w:val="28"/>
          <w:szCs w:val="28"/>
        </w:rPr>
      </w:pPr>
      <w:r w:rsidRPr="007A67A0">
        <w:rPr>
          <w:rFonts w:ascii="Lora" w:hAnsi="Lora" w:cs="Andalus"/>
          <w:sz w:val="28"/>
          <w:szCs w:val="28"/>
        </w:rPr>
        <w:t>Queridos amigos</w:t>
      </w:r>
      <w:r w:rsidR="00C8078C" w:rsidRPr="007A67A0">
        <w:rPr>
          <w:rFonts w:ascii="Lora" w:hAnsi="Lora" w:cs="Andalus"/>
          <w:sz w:val="28"/>
          <w:szCs w:val="28"/>
        </w:rPr>
        <w:t xml:space="preserve">: ¡Qué gran don! ¡Qué regalo </w:t>
      </w:r>
      <w:r w:rsidR="00546BC5" w:rsidRPr="007A67A0">
        <w:rPr>
          <w:rFonts w:ascii="Lora" w:hAnsi="Lora" w:cs="Andalus"/>
          <w:sz w:val="28"/>
          <w:szCs w:val="28"/>
        </w:rPr>
        <w:t>tan grande</w:t>
      </w:r>
      <w:r w:rsidR="00C8078C" w:rsidRPr="007A67A0">
        <w:rPr>
          <w:rFonts w:ascii="Lora" w:hAnsi="Lora" w:cs="Andalus"/>
          <w:sz w:val="28"/>
          <w:szCs w:val="28"/>
        </w:rPr>
        <w:t xml:space="preserve"> este Cristo de los Mineros! Expresión de los sufrimientos de este pueblo que ansía ser redimido</w:t>
      </w:r>
      <w:r w:rsidR="00546BC5" w:rsidRPr="007A67A0">
        <w:rPr>
          <w:rFonts w:ascii="Lora" w:hAnsi="Lora" w:cs="Andalus"/>
          <w:sz w:val="28"/>
          <w:szCs w:val="28"/>
        </w:rPr>
        <w:t>:</w:t>
      </w:r>
    </w:p>
    <w:p w14:paraId="62CFF000" w14:textId="6EA57A18" w:rsidR="00C8078C" w:rsidRPr="007A67A0" w:rsidRDefault="00C8078C" w:rsidP="00C8078C">
      <w:pPr>
        <w:jc w:val="center"/>
        <w:rPr>
          <w:rFonts w:ascii="Lora" w:hAnsi="Lora" w:cs="Andalus"/>
          <w:sz w:val="28"/>
          <w:szCs w:val="28"/>
        </w:rPr>
      </w:pPr>
      <w:r w:rsidRPr="007A67A0">
        <w:rPr>
          <w:rFonts w:ascii="Lora" w:hAnsi="Lora" w:cs="Andalus"/>
          <w:sz w:val="28"/>
          <w:szCs w:val="28"/>
        </w:rPr>
        <w:t>Cuando suenan en La Unión</w:t>
      </w:r>
    </w:p>
    <w:p w14:paraId="5E3710F5" w14:textId="77777777" w:rsidR="00C8078C" w:rsidRPr="007A67A0" w:rsidRDefault="00C8078C" w:rsidP="00C8078C">
      <w:pPr>
        <w:jc w:val="center"/>
        <w:rPr>
          <w:rFonts w:ascii="Lora" w:hAnsi="Lora" w:cs="Andalus"/>
          <w:sz w:val="28"/>
          <w:szCs w:val="28"/>
        </w:rPr>
      </w:pPr>
      <w:r w:rsidRPr="007A67A0">
        <w:rPr>
          <w:rFonts w:ascii="Lora" w:hAnsi="Lora" w:cs="Andalus"/>
          <w:sz w:val="28"/>
          <w:szCs w:val="28"/>
        </w:rPr>
        <w:t>Las notas de una minera</w:t>
      </w:r>
    </w:p>
    <w:p w14:paraId="0192627F" w14:textId="77777777" w:rsidR="00C8078C" w:rsidRPr="007A67A0" w:rsidRDefault="00C8078C" w:rsidP="00C8078C">
      <w:pPr>
        <w:jc w:val="center"/>
        <w:rPr>
          <w:rFonts w:ascii="Lora" w:hAnsi="Lora" w:cs="Andalus"/>
          <w:sz w:val="28"/>
          <w:szCs w:val="28"/>
        </w:rPr>
      </w:pPr>
      <w:r w:rsidRPr="007A67A0">
        <w:rPr>
          <w:rFonts w:ascii="Lora" w:hAnsi="Lora" w:cs="Andalus"/>
          <w:sz w:val="28"/>
          <w:szCs w:val="28"/>
        </w:rPr>
        <w:t>Es que habla el corazón</w:t>
      </w:r>
    </w:p>
    <w:p w14:paraId="67D94D4B" w14:textId="77777777" w:rsidR="00C8078C" w:rsidRPr="007A67A0" w:rsidRDefault="00C8078C" w:rsidP="00C8078C">
      <w:pPr>
        <w:jc w:val="center"/>
        <w:rPr>
          <w:rFonts w:ascii="Lora" w:hAnsi="Lora" w:cs="Andalus"/>
          <w:sz w:val="28"/>
          <w:szCs w:val="28"/>
        </w:rPr>
      </w:pPr>
      <w:r w:rsidRPr="007A67A0">
        <w:rPr>
          <w:rFonts w:ascii="Lora" w:hAnsi="Lora" w:cs="Andalus"/>
          <w:sz w:val="28"/>
          <w:szCs w:val="28"/>
        </w:rPr>
        <w:t>De la población obrera</w:t>
      </w:r>
    </w:p>
    <w:p w14:paraId="6DCBBA4A" w14:textId="77777777" w:rsidR="007A67A0" w:rsidRPr="007A67A0" w:rsidRDefault="00C8078C" w:rsidP="00C8078C">
      <w:pPr>
        <w:jc w:val="center"/>
        <w:rPr>
          <w:rFonts w:ascii="Lora" w:hAnsi="Lora" w:cs="Andalus"/>
          <w:sz w:val="28"/>
          <w:szCs w:val="28"/>
        </w:rPr>
      </w:pPr>
      <w:r w:rsidRPr="007A67A0">
        <w:rPr>
          <w:rFonts w:ascii="Lora" w:hAnsi="Lora" w:cs="Andalus"/>
          <w:sz w:val="28"/>
          <w:szCs w:val="28"/>
        </w:rPr>
        <w:t>Que ansía su redención.</w:t>
      </w:r>
    </w:p>
    <w:p w14:paraId="6811934A" w14:textId="77777777" w:rsidR="007A67A0" w:rsidRPr="007A67A0" w:rsidRDefault="00546BC5" w:rsidP="00C8078C">
      <w:pPr>
        <w:jc w:val="both"/>
        <w:rPr>
          <w:rFonts w:ascii="Lora" w:hAnsi="Lora" w:cs="Andalus"/>
          <w:sz w:val="28"/>
          <w:szCs w:val="28"/>
        </w:rPr>
      </w:pPr>
      <w:r w:rsidRPr="007A67A0">
        <w:rPr>
          <w:rFonts w:ascii="Lora" w:hAnsi="Lora" w:cs="Andalus"/>
          <w:sz w:val="28"/>
          <w:szCs w:val="28"/>
        </w:rPr>
        <w:t xml:space="preserve">Y cómo no hacer presente a Cristo dándonos en su último suspiro en la cruz, lo más grande que tenía, su MADRE, </w:t>
      </w:r>
      <w:r w:rsidR="00E069C2" w:rsidRPr="007A67A0">
        <w:rPr>
          <w:rFonts w:ascii="Lora" w:hAnsi="Lora" w:cs="Andalus"/>
          <w:sz w:val="28"/>
          <w:szCs w:val="28"/>
        </w:rPr>
        <w:t>para que fuera NUESTRA MADRE, la Virgen del Rosario y así decir:</w:t>
      </w:r>
    </w:p>
    <w:p w14:paraId="3E702F81" w14:textId="3BB69F7F" w:rsidR="00E069C2" w:rsidRPr="007A67A0" w:rsidRDefault="00E069C2" w:rsidP="00E069C2">
      <w:pPr>
        <w:jc w:val="center"/>
        <w:rPr>
          <w:rFonts w:ascii="Lora" w:hAnsi="Lora" w:cs="Andalus"/>
          <w:sz w:val="28"/>
          <w:szCs w:val="28"/>
        </w:rPr>
      </w:pPr>
      <w:r w:rsidRPr="007A67A0">
        <w:rPr>
          <w:rFonts w:ascii="Lora" w:hAnsi="Lora" w:cs="Andalus"/>
          <w:sz w:val="28"/>
          <w:szCs w:val="28"/>
        </w:rPr>
        <w:t>Soy minero temerario</w:t>
      </w:r>
    </w:p>
    <w:p w14:paraId="70DB2EAB" w14:textId="77777777" w:rsidR="00E069C2" w:rsidRPr="007A67A0" w:rsidRDefault="00E069C2" w:rsidP="00E069C2">
      <w:pPr>
        <w:jc w:val="center"/>
        <w:rPr>
          <w:rFonts w:ascii="Lora" w:hAnsi="Lora" w:cs="Andalus"/>
          <w:sz w:val="28"/>
          <w:szCs w:val="28"/>
        </w:rPr>
      </w:pPr>
      <w:r w:rsidRPr="007A67A0">
        <w:rPr>
          <w:rFonts w:ascii="Lora" w:hAnsi="Lora" w:cs="Andalus"/>
          <w:sz w:val="28"/>
          <w:szCs w:val="28"/>
        </w:rPr>
        <w:t>y con orgullo sincero</w:t>
      </w:r>
    </w:p>
    <w:p w14:paraId="239A48EA" w14:textId="77777777" w:rsidR="00E069C2" w:rsidRPr="007A67A0" w:rsidRDefault="00E069C2" w:rsidP="00E069C2">
      <w:pPr>
        <w:jc w:val="center"/>
        <w:rPr>
          <w:rFonts w:ascii="Lora" w:hAnsi="Lora" w:cs="Andalus"/>
          <w:sz w:val="28"/>
          <w:szCs w:val="28"/>
        </w:rPr>
      </w:pPr>
      <w:r w:rsidRPr="007A67A0">
        <w:rPr>
          <w:rFonts w:ascii="Lora" w:hAnsi="Lora" w:cs="Andalus"/>
          <w:sz w:val="28"/>
          <w:szCs w:val="28"/>
        </w:rPr>
        <w:t>llevo al pecho un relicario</w:t>
      </w:r>
    </w:p>
    <w:p w14:paraId="70EBF6F9" w14:textId="77777777" w:rsidR="00E069C2" w:rsidRPr="007A67A0" w:rsidRDefault="00E069C2" w:rsidP="00E069C2">
      <w:pPr>
        <w:jc w:val="center"/>
        <w:rPr>
          <w:rFonts w:ascii="Lora" w:hAnsi="Lora" w:cs="Andalus"/>
          <w:sz w:val="28"/>
          <w:szCs w:val="28"/>
        </w:rPr>
      </w:pPr>
      <w:r w:rsidRPr="007A67A0">
        <w:rPr>
          <w:rFonts w:ascii="Lora" w:hAnsi="Lora" w:cs="Andalus"/>
          <w:sz w:val="28"/>
          <w:szCs w:val="28"/>
        </w:rPr>
        <w:t>con la Virgen del Rosario</w:t>
      </w:r>
    </w:p>
    <w:p w14:paraId="621808F7" w14:textId="77777777" w:rsidR="007A67A0" w:rsidRPr="007A67A0" w:rsidRDefault="00E069C2" w:rsidP="00E069C2">
      <w:pPr>
        <w:jc w:val="center"/>
        <w:rPr>
          <w:rFonts w:ascii="Lora" w:hAnsi="Lora" w:cs="Andalus"/>
          <w:sz w:val="28"/>
          <w:szCs w:val="28"/>
        </w:rPr>
      </w:pPr>
      <w:r w:rsidRPr="007A67A0">
        <w:rPr>
          <w:rFonts w:ascii="Lora" w:hAnsi="Lora" w:cs="Andalus"/>
          <w:sz w:val="28"/>
          <w:szCs w:val="28"/>
        </w:rPr>
        <w:t>y el Cristo de los Mineros</w:t>
      </w:r>
    </w:p>
    <w:p w14:paraId="201609B8" w14:textId="77777777" w:rsidR="007A67A0" w:rsidRPr="007A67A0" w:rsidRDefault="00E069C2" w:rsidP="00C8078C">
      <w:pPr>
        <w:jc w:val="both"/>
        <w:rPr>
          <w:rFonts w:ascii="Lora" w:hAnsi="Lora" w:cs="Andalus"/>
          <w:sz w:val="28"/>
          <w:szCs w:val="28"/>
        </w:rPr>
      </w:pPr>
      <w:r w:rsidRPr="007A67A0">
        <w:rPr>
          <w:rFonts w:ascii="Lora" w:hAnsi="Lora" w:cs="Andalus"/>
          <w:sz w:val="28"/>
          <w:szCs w:val="28"/>
        </w:rPr>
        <w:t>Y a</w:t>
      </w:r>
      <w:r w:rsidR="00C8078C" w:rsidRPr="007A67A0">
        <w:rPr>
          <w:rFonts w:ascii="Lora" w:hAnsi="Lora" w:cs="Andalus"/>
          <w:sz w:val="28"/>
          <w:szCs w:val="28"/>
        </w:rPr>
        <w:t xml:space="preserve">unque no haya nacido en La </w:t>
      </w:r>
      <w:r w:rsidR="002562E0" w:rsidRPr="007A67A0">
        <w:rPr>
          <w:rFonts w:ascii="Lora" w:hAnsi="Lora" w:cs="Andalus"/>
          <w:sz w:val="28"/>
          <w:szCs w:val="28"/>
        </w:rPr>
        <w:t>U</w:t>
      </w:r>
      <w:r w:rsidR="00C8078C" w:rsidRPr="007A67A0">
        <w:rPr>
          <w:rFonts w:ascii="Lora" w:hAnsi="Lora" w:cs="Andalus"/>
          <w:sz w:val="28"/>
          <w:szCs w:val="28"/>
        </w:rPr>
        <w:t>nión, pero sintiéndome unionense, me gustaría acabar con esta copla popular que dice:</w:t>
      </w:r>
    </w:p>
    <w:p w14:paraId="003E2B1D" w14:textId="4F1CD4A1" w:rsidR="00C8078C" w:rsidRPr="007A67A0" w:rsidRDefault="00C8078C" w:rsidP="00C8078C">
      <w:pPr>
        <w:jc w:val="center"/>
        <w:rPr>
          <w:rFonts w:ascii="Lora" w:hAnsi="Lora" w:cs="Andalus"/>
          <w:sz w:val="28"/>
          <w:szCs w:val="28"/>
        </w:rPr>
      </w:pPr>
      <w:r w:rsidRPr="007A67A0">
        <w:rPr>
          <w:rFonts w:ascii="Lora" w:hAnsi="Lora" w:cs="Andalus"/>
          <w:sz w:val="28"/>
          <w:szCs w:val="28"/>
        </w:rPr>
        <w:t>¡Ay Cristo de los Mineros!</w:t>
      </w:r>
    </w:p>
    <w:p w14:paraId="6C08A4B7" w14:textId="77777777" w:rsidR="00C8078C" w:rsidRPr="007A67A0" w:rsidRDefault="00C8078C" w:rsidP="00C8078C">
      <w:pPr>
        <w:jc w:val="center"/>
        <w:rPr>
          <w:rFonts w:ascii="Lora" w:hAnsi="Lora" w:cs="Andalus"/>
          <w:sz w:val="28"/>
          <w:szCs w:val="28"/>
        </w:rPr>
      </w:pPr>
      <w:r w:rsidRPr="007A67A0">
        <w:rPr>
          <w:rFonts w:ascii="Lora" w:hAnsi="Lora" w:cs="Andalus"/>
          <w:sz w:val="28"/>
          <w:szCs w:val="28"/>
        </w:rPr>
        <w:t>Échame tu bendición</w:t>
      </w:r>
    </w:p>
    <w:p w14:paraId="22A3EEA1" w14:textId="77777777" w:rsidR="00C8078C" w:rsidRPr="007A67A0" w:rsidRDefault="00C8078C" w:rsidP="00C8078C">
      <w:pPr>
        <w:jc w:val="center"/>
        <w:rPr>
          <w:rFonts w:ascii="Lora" w:hAnsi="Lora" w:cs="Andalus"/>
          <w:sz w:val="28"/>
          <w:szCs w:val="28"/>
        </w:rPr>
      </w:pPr>
      <w:r w:rsidRPr="007A67A0">
        <w:rPr>
          <w:rFonts w:ascii="Lora" w:hAnsi="Lora" w:cs="Andalus"/>
          <w:sz w:val="28"/>
          <w:szCs w:val="28"/>
        </w:rPr>
        <w:t>¡Mira que nací en la sierra</w:t>
      </w:r>
    </w:p>
    <w:p w14:paraId="22582036" w14:textId="77777777" w:rsidR="007A67A0" w:rsidRPr="007A67A0" w:rsidRDefault="00C8078C" w:rsidP="00C8078C">
      <w:pPr>
        <w:jc w:val="center"/>
        <w:rPr>
          <w:rFonts w:ascii="Lora" w:hAnsi="Lora" w:cs="Andalus"/>
          <w:sz w:val="28"/>
          <w:szCs w:val="28"/>
        </w:rPr>
      </w:pPr>
      <w:proofErr w:type="gramStart"/>
      <w:r w:rsidRPr="007A67A0">
        <w:rPr>
          <w:rFonts w:ascii="Lora" w:hAnsi="Lora" w:cs="Andalus"/>
          <w:sz w:val="28"/>
          <w:szCs w:val="28"/>
        </w:rPr>
        <w:t>Mira que soy de La Unión!</w:t>
      </w:r>
      <w:proofErr w:type="gramEnd"/>
    </w:p>
    <w:p w14:paraId="3199BD19" w14:textId="77777777" w:rsidR="007A67A0" w:rsidRPr="007A67A0" w:rsidRDefault="00C8078C" w:rsidP="00C8078C">
      <w:pPr>
        <w:jc w:val="both"/>
        <w:rPr>
          <w:rFonts w:ascii="Lora" w:hAnsi="Lora" w:cs="Andalus"/>
          <w:sz w:val="28"/>
          <w:szCs w:val="28"/>
        </w:rPr>
      </w:pPr>
      <w:r w:rsidRPr="007A67A0">
        <w:rPr>
          <w:rFonts w:ascii="Lora" w:hAnsi="Lora" w:cs="Andalus"/>
          <w:sz w:val="28"/>
          <w:szCs w:val="28"/>
        </w:rPr>
        <w:t>¡Buena Semana Santa!</w:t>
      </w:r>
      <w:r w:rsidR="00E069C2" w:rsidRPr="007A67A0">
        <w:rPr>
          <w:rFonts w:ascii="Lora" w:hAnsi="Lora" w:cs="Andalus"/>
          <w:sz w:val="28"/>
          <w:szCs w:val="28"/>
        </w:rPr>
        <w:t xml:space="preserve">    Y que así sea.</w:t>
      </w:r>
    </w:p>
    <w:p w14:paraId="15FFA56B" w14:textId="3D5CF116" w:rsidR="00555C9A" w:rsidRPr="007A67A0" w:rsidRDefault="00555C9A" w:rsidP="00C8078C">
      <w:pPr>
        <w:jc w:val="both"/>
        <w:rPr>
          <w:rFonts w:ascii="Lora" w:hAnsi="Lora" w:cs="Andalus"/>
          <w:sz w:val="28"/>
          <w:szCs w:val="28"/>
        </w:rPr>
      </w:pPr>
    </w:p>
    <w:sectPr w:rsidR="00555C9A" w:rsidRPr="007A67A0" w:rsidSect="007A67A0">
      <w:footerReference w:type="default" r:id="rId6"/>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E34DF" w14:textId="77777777" w:rsidR="00992679" w:rsidRDefault="00992679" w:rsidP="00C8078C">
      <w:r>
        <w:separator/>
      </w:r>
    </w:p>
  </w:endnote>
  <w:endnote w:type="continuationSeparator" w:id="0">
    <w:p w14:paraId="51EE5CFA" w14:textId="77777777" w:rsidR="00992679" w:rsidRDefault="00992679" w:rsidP="00C8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Lora">
    <w:panose1 w:val="00000000000000000000"/>
    <w:charset w:val="00"/>
    <w:family w:val="auto"/>
    <w:pitch w:val="variable"/>
    <w:sig w:usb0="A00002FF" w:usb1="5000204B" w:usb2="00000000" w:usb3="00000000" w:csb0="00000097" w:csb1="00000000"/>
  </w:font>
  <w:font w:name="Andalus">
    <w:altName w:val="Arial"/>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344895"/>
      <w:docPartObj>
        <w:docPartGallery w:val="Page Numbers (Bottom of Page)"/>
        <w:docPartUnique/>
      </w:docPartObj>
    </w:sdtPr>
    <w:sdtEndPr/>
    <w:sdtContent>
      <w:p w14:paraId="5A22E222" w14:textId="77777777" w:rsidR="007A67A0" w:rsidRDefault="00C8078C">
        <w:pPr>
          <w:pStyle w:val="Piedepgina"/>
          <w:jc w:val="center"/>
        </w:pPr>
        <w:r>
          <w:fldChar w:fldCharType="begin"/>
        </w:r>
        <w:r>
          <w:instrText>PAGE   \* MERGEFORMAT</w:instrText>
        </w:r>
        <w:r>
          <w:fldChar w:fldCharType="separate"/>
        </w:r>
        <w:r w:rsidR="00FF5792">
          <w:rPr>
            <w:noProof/>
          </w:rPr>
          <w:t>1</w:t>
        </w:r>
        <w:r>
          <w:fldChar w:fldCharType="end"/>
        </w:r>
      </w:p>
    </w:sdtContent>
  </w:sdt>
  <w:p w14:paraId="5920C1A9" w14:textId="71F83555" w:rsidR="00C8078C" w:rsidRDefault="00C8078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9926F" w14:textId="77777777" w:rsidR="00992679" w:rsidRDefault="00992679" w:rsidP="00C8078C">
      <w:r>
        <w:separator/>
      </w:r>
    </w:p>
  </w:footnote>
  <w:footnote w:type="continuationSeparator" w:id="0">
    <w:p w14:paraId="1BA4D74A" w14:textId="77777777" w:rsidR="00992679" w:rsidRDefault="00992679" w:rsidP="00C80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98D"/>
    <w:rsid w:val="000B05CC"/>
    <w:rsid w:val="002562E0"/>
    <w:rsid w:val="002E005C"/>
    <w:rsid w:val="0035281C"/>
    <w:rsid w:val="00356B11"/>
    <w:rsid w:val="00417FD9"/>
    <w:rsid w:val="004D270C"/>
    <w:rsid w:val="004D43F4"/>
    <w:rsid w:val="00546BC5"/>
    <w:rsid w:val="00555C9A"/>
    <w:rsid w:val="005B666D"/>
    <w:rsid w:val="005C7218"/>
    <w:rsid w:val="005F349F"/>
    <w:rsid w:val="007A67A0"/>
    <w:rsid w:val="007D198D"/>
    <w:rsid w:val="00811325"/>
    <w:rsid w:val="00962BFF"/>
    <w:rsid w:val="00992679"/>
    <w:rsid w:val="00A6687C"/>
    <w:rsid w:val="00A8321C"/>
    <w:rsid w:val="00AC1FCF"/>
    <w:rsid w:val="00AE7F9A"/>
    <w:rsid w:val="00BC13CD"/>
    <w:rsid w:val="00C8078C"/>
    <w:rsid w:val="00CA5A32"/>
    <w:rsid w:val="00E069C2"/>
    <w:rsid w:val="00FF22E8"/>
    <w:rsid w:val="00FF5792"/>
    <w:rsid w:val="00FF69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7DEF9"/>
  <w15:docId w15:val="{5D59CBC7-E350-4CC6-88C5-D5CBAB843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078C"/>
    <w:pPr>
      <w:tabs>
        <w:tab w:val="center" w:pos="4252"/>
        <w:tab w:val="right" w:pos="8504"/>
      </w:tabs>
    </w:pPr>
  </w:style>
  <w:style w:type="character" w:customStyle="1" w:styleId="EncabezadoCar">
    <w:name w:val="Encabezado Car"/>
    <w:basedOn w:val="Fuentedeprrafopredeter"/>
    <w:link w:val="Encabezado"/>
    <w:uiPriority w:val="99"/>
    <w:rsid w:val="00C8078C"/>
  </w:style>
  <w:style w:type="paragraph" w:styleId="Piedepgina">
    <w:name w:val="footer"/>
    <w:basedOn w:val="Normal"/>
    <w:link w:val="PiedepginaCar"/>
    <w:uiPriority w:val="99"/>
    <w:unhideWhenUsed/>
    <w:rsid w:val="00C8078C"/>
    <w:pPr>
      <w:tabs>
        <w:tab w:val="center" w:pos="4252"/>
        <w:tab w:val="right" w:pos="8504"/>
      </w:tabs>
    </w:pPr>
  </w:style>
  <w:style w:type="character" w:customStyle="1" w:styleId="PiedepginaCar">
    <w:name w:val="Pie de página Car"/>
    <w:basedOn w:val="Fuentedeprrafopredeter"/>
    <w:link w:val="Piedepgina"/>
    <w:uiPriority w:val="99"/>
    <w:rsid w:val="00C8078C"/>
  </w:style>
  <w:style w:type="paragraph" w:styleId="Textodeglobo">
    <w:name w:val="Balloon Text"/>
    <w:basedOn w:val="Normal"/>
    <w:link w:val="TextodegloboCar"/>
    <w:uiPriority w:val="99"/>
    <w:semiHidden/>
    <w:unhideWhenUsed/>
    <w:rsid w:val="00AC1FCF"/>
    <w:rPr>
      <w:rFonts w:ascii="Tahoma" w:hAnsi="Tahoma" w:cs="Tahoma"/>
      <w:sz w:val="16"/>
      <w:szCs w:val="16"/>
    </w:rPr>
  </w:style>
  <w:style w:type="character" w:customStyle="1" w:styleId="TextodegloboCar">
    <w:name w:val="Texto de globo Car"/>
    <w:basedOn w:val="Fuentedeprrafopredeter"/>
    <w:link w:val="Textodeglobo"/>
    <w:uiPriority w:val="99"/>
    <w:semiHidden/>
    <w:rsid w:val="00AC1F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1238</Words>
  <Characters>5873</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Agustín Ortiz</dc:creator>
  <cp:lastModifiedBy>José Luis Truque Hernández</cp:lastModifiedBy>
  <cp:revision>2</cp:revision>
  <cp:lastPrinted>2015-02-25T10:37:00Z</cp:lastPrinted>
  <dcterms:created xsi:type="dcterms:W3CDTF">2023-07-20T16:04:00Z</dcterms:created>
  <dcterms:modified xsi:type="dcterms:W3CDTF">2023-07-20T16:04:00Z</dcterms:modified>
</cp:coreProperties>
</file>